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D8" w:rsidRDefault="005F7652" w:rsidP="00277CD8">
      <w:pPr>
        <w:pStyle w:val="Default"/>
        <w:jc w:val="center"/>
        <w:rPr>
          <w:sz w:val="28"/>
          <w:szCs w:val="28"/>
        </w:rPr>
      </w:pPr>
      <w:r w:rsidRPr="005F7652">
        <w:rPr>
          <w:rFonts w:hint="eastAsia"/>
          <w:sz w:val="28"/>
          <w:szCs w:val="28"/>
        </w:rPr>
        <w:t>嘉義市私立仁義高中</w:t>
      </w:r>
      <w:r w:rsidR="00277CD8" w:rsidRPr="005F7652">
        <w:rPr>
          <w:rFonts w:hint="eastAsia"/>
          <w:sz w:val="28"/>
          <w:szCs w:val="28"/>
        </w:rPr>
        <w:t>學生在校作息時間實施要點</w:t>
      </w:r>
    </w:p>
    <w:p w:rsidR="00060C4E" w:rsidRPr="00060C4E" w:rsidRDefault="00060C4E" w:rsidP="00277CD8">
      <w:pPr>
        <w:pStyle w:val="Defaul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bookmarkStart w:id="0" w:name="_GoBack"/>
      <w:bookmarkEnd w:id="0"/>
      <w:r w:rsidRPr="00060C4E">
        <w:rPr>
          <w:rFonts w:hint="eastAsia"/>
          <w:sz w:val="28"/>
          <w:szCs w:val="28"/>
        </w:rPr>
        <w:t>113年4月22日校務會議修訂通過</w:t>
      </w:r>
    </w:p>
    <w:p w:rsidR="00277CD8" w:rsidRPr="00277CD8" w:rsidRDefault="00277CD8" w:rsidP="00277CD8">
      <w:pPr>
        <w:pStyle w:val="Default"/>
        <w:rPr>
          <w:rFonts w:hAnsi="標楷體"/>
        </w:rPr>
      </w:pPr>
      <w:r w:rsidRPr="00277CD8">
        <w:rPr>
          <w:rFonts w:hAnsi="標楷體" w:hint="eastAsia"/>
        </w:rPr>
        <w:t>一、本要點依據教育部</w:t>
      </w:r>
      <w:r w:rsidRPr="00277CD8">
        <w:rPr>
          <w:rFonts w:hAnsi="標楷體"/>
        </w:rPr>
        <w:t>103</w:t>
      </w:r>
      <w:r w:rsidRPr="00277CD8">
        <w:rPr>
          <w:rFonts w:hAnsi="標楷體" w:hint="eastAsia"/>
        </w:rPr>
        <w:t>年</w:t>
      </w:r>
      <w:r w:rsidRPr="00277CD8">
        <w:rPr>
          <w:rFonts w:hAnsi="標楷體"/>
        </w:rPr>
        <w:t>11</w:t>
      </w:r>
      <w:r w:rsidRPr="00277CD8">
        <w:rPr>
          <w:rFonts w:hAnsi="標楷體" w:hint="eastAsia"/>
        </w:rPr>
        <w:t>月頒布《十二年國民基本教育課程綱要總綱》之規定及</w:t>
      </w:r>
      <w:r w:rsidRPr="00277CD8">
        <w:rPr>
          <w:rFonts w:hAnsi="標楷體"/>
        </w:rPr>
        <w:t>105</w:t>
      </w:r>
      <w:r w:rsidRPr="00277CD8">
        <w:rPr>
          <w:rFonts w:hAnsi="標楷體" w:hint="eastAsia"/>
        </w:rPr>
        <w:t>年</w:t>
      </w:r>
      <w:r w:rsidRPr="00277CD8">
        <w:rPr>
          <w:rFonts w:hAnsi="標楷體"/>
        </w:rPr>
        <w:t>12</w:t>
      </w:r>
      <w:r w:rsidRPr="00277CD8">
        <w:rPr>
          <w:rFonts w:hAnsi="標楷體" w:hint="eastAsia"/>
        </w:rPr>
        <w:t>月</w:t>
      </w:r>
      <w:r w:rsidRPr="00277CD8">
        <w:rPr>
          <w:rFonts w:hAnsi="標楷體"/>
        </w:rPr>
        <w:t>1</w:t>
      </w:r>
      <w:r w:rsidRPr="00277CD8">
        <w:rPr>
          <w:rFonts w:hAnsi="標楷體" w:hint="eastAsia"/>
        </w:rPr>
        <w:t>日臺教授國字第</w:t>
      </w:r>
      <w:r w:rsidRPr="00277CD8">
        <w:rPr>
          <w:rFonts w:hAnsi="標楷體"/>
        </w:rPr>
        <w:t>1050142381</w:t>
      </w:r>
      <w:r w:rsidRPr="00277CD8">
        <w:rPr>
          <w:rFonts w:hAnsi="標楷體" w:hint="eastAsia"/>
        </w:rPr>
        <w:t>號函「教育部主管高級中等學校學生在校作息時間規劃注意事項」，並依據中華民國</w:t>
      </w:r>
      <w:r w:rsidRPr="00277CD8">
        <w:rPr>
          <w:rFonts w:hAnsi="標楷體"/>
        </w:rPr>
        <w:t>111</w:t>
      </w:r>
      <w:r w:rsidRPr="00277CD8">
        <w:rPr>
          <w:rFonts w:hAnsi="標楷體" w:hint="eastAsia"/>
        </w:rPr>
        <w:t>年</w:t>
      </w:r>
      <w:r w:rsidRPr="00277CD8">
        <w:rPr>
          <w:rFonts w:hAnsi="標楷體"/>
        </w:rPr>
        <w:t>3</w:t>
      </w:r>
      <w:r w:rsidRPr="00277CD8">
        <w:rPr>
          <w:rFonts w:hAnsi="標楷體" w:hint="eastAsia"/>
        </w:rPr>
        <w:t>月</w:t>
      </w:r>
      <w:r w:rsidRPr="00277CD8">
        <w:rPr>
          <w:rFonts w:hAnsi="標楷體"/>
        </w:rPr>
        <w:t>7</w:t>
      </w:r>
      <w:r w:rsidRPr="00277CD8">
        <w:rPr>
          <w:rFonts w:hAnsi="標楷體" w:hint="eastAsia"/>
        </w:rPr>
        <w:t>日修臺教授國部字第</w:t>
      </w:r>
      <w:r w:rsidRPr="00277CD8">
        <w:rPr>
          <w:rFonts w:hAnsi="標楷體"/>
        </w:rPr>
        <w:t>1110026379</w:t>
      </w:r>
      <w:r w:rsidRPr="00277CD8">
        <w:rPr>
          <w:rFonts w:hAnsi="標楷體" w:hint="eastAsia"/>
        </w:rPr>
        <w:t>號函「教育部主管高級中等學校學生在校作息時間規劃注意事項」修訂「彰化縣私立正德高級中學學生在校作息時間實施要點」。</w:t>
      </w:r>
      <w:r w:rsidRPr="00277CD8">
        <w:rPr>
          <w:rFonts w:hAnsi="標楷體"/>
        </w:rPr>
        <w:t xml:space="preserve"> </w:t>
      </w:r>
    </w:p>
    <w:p w:rsidR="00277CD8" w:rsidRPr="00277CD8" w:rsidRDefault="00277CD8" w:rsidP="00277CD8">
      <w:pPr>
        <w:pStyle w:val="Default"/>
        <w:rPr>
          <w:rFonts w:hAnsi="標楷體"/>
        </w:rPr>
      </w:pPr>
      <w:r w:rsidRPr="00277CD8">
        <w:rPr>
          <w:rFonts w:hAnsi="標楷體" w:hint="eastAsia"/>
        </w:rPr>
        <w:t>二、為維護學生身心發展需求、學校條件、社區特性、校園安全、交通狀況、家庭需求及其他相關因素，以促進學生身心健全發展、強化主動學習、提升學習品質為主要目的，並兼顧師生互動、班級經營及生活教育需求等因素訂定本要點。</w:t>
      </w:r>
      <w:r w:rsidRPr="00277CD8">
        <w:rPr>
          <w:rFonts w:hAnsi="標楷體"/>
        </w:rPr>
        <w:t xml:space="preserve"> </w:t>
      </w:r>
    </w:p>
    <w:p w:rsidR="00277CD8" w:rsidRPr="00277CD8" w:rsidRDefault="00277CD8" w:rsidP="00277CD8">
      <w:pPr>
        <w:pStyle w:val="Default"/>
        <w:rPr>
          <w:rFonts w:hAnsi="標楷體"/>
        </w:rPr>
      </w:pPr>
      <w:r w:rsidRPr="00277CD8">
        <w:rPr>
          <w:rFonts w:hAnsi="標楷體" w:hint="eastAsia"/>
        </w:rPr>
        <w:t>三、依總綱之規定，學習節數每週三十五節，其中包括必修與選修課程、團體活動時間及彈性學習時間。</w:t>
      </w:r>
      <w:r w:rsidRPr="00277CD8">
        <w:rPr>
          <w:rFonts w:hAnsi="標楷體"/>
        </w:rPr>
        <w:t xml:space="preserve"> </w:t>
      </w:r>
    </w:p>
    <w:p w:rsidR="00277CD8" w:rsidRPr="00277CD8" w:rsidRDefault="00277CD8" w:rsidP="00277CD8">
      <w:pPr>
        <w:pStyle w:val="Default"/>
        <w:rPr>
          <w:rFonts w:hAnsi="標楷體"/>
        </w:rPr>
      </w:pPr>
      <w:r w:rsidRPr="00277CD8">
        <w:rPr>
          <w:rFonts w:hAnsi="標楷體" w:hint="eastAsia"/>
        </w:rPr>
        <w:t>四、其他非學習節數之活動例如：早修、午餐、午休、環境清掃、維護、課間活動等規劃如下：</w:t>
      </w:r>
      <w:r w:rsidRPr="00277CD8">
        <w:rPr>
          <w:rFonts w:hAnsi="標楷體"/>
        </w:rPr>
        <w:t xml:space="preserve"> </w:t>
      </w:r>
    </w:p>
    <w:p w:rsidR="00277CD8" w:rsidRPr="00277CD8" w:rsidRDefault="00277CD8" w:rsidP="00277CD8">
      <w:pPr>
        <w:pStyle w:val="Default"/>
        <w:rPr>
          <w:rFonts w:hAnsi="標楷體"/>
        </w:rPr>
      </w:pPr>
      <w:r w:rsidRPr="00277CD8">
        <w:rPr>
          <w:rFonts w:hAnsi="標楷體"/>
        </w:rPr>
        <w:t>(</w:t>
      </w:r>
      <w:r w:rsidRPr="00277CD8">
        <w:rPr>
          <w:rFonts w:hAnsi="標楷體" w:hint="eastAsia"/>
        </w:rPr>
        <w:t>一</w:t>
      </w:r>
      <w:r w:rsidRPr="00277CD8">
        <w:rPr>
          <w:rFonts w:hAnsi="標楷體"/>
        </w:rPr>
        <w:t>)</w:t>
      </w:r>
      <w:r w:rsidRPr="00277CD8">
        <w:rPr>
          <w:rFonts w:hAnsi="標楷體" w:hint="eastAsia"/>
        </w:rPr>
        <w:t>早修：</w:t>
      </w:r>
      <w:r w:rsidRPr="00277CD8">
        <w:rPr>
          <w:rFonts w:hAnsi="標楷體"/>
        </w:rPr>
        <w:t>07</w:t>
      </w:r>
      <w:r w:rsidRPr="00277CD8">
        <w:rPr>
          <w:rFonts w:hAnsi="標楷體" w:hint="eastAsia"/>
        </w:rPr>
        <w:t>：</w:t>
      </w:r>
      <w:r w:rsidRPr="00277CD8">
        <w:rPr>
          <w:rFonts w:hAnsi="標楷體"/>
        </w:rPr>
        <w:t>30~08:00</w:t>
      </w:r>
      <w:r w:rsidRPr="00277CD8">
        <w:rPr>
          <w:rFonts w:hAnsi="標楷體" w:hint="eastAsia"/>
        </w:rPr>
        <w:t>，提供學生自修、準備上課。</w:t>
      </w:r>
      <w:r w:rsidRPr="00277CD8">
        <w:rPr>
          <w:rFonts w:hAnsi="標楷體"/>
        </w:rPr>
        <w:t xml:space="preserve"> </w:t>
      </w:r>
    </w:p>
    <w:p w:rsidR="00277CD8" w:rsidRPr="00277CD8" w:rsidRDefault="00277CD8" w:rsidP="00277CD8">
      <w:pPr>
        <w:pStyle w:val="Default"/>
        <w:rPr>
          <w:rFonts w:hAnsi="標楷體"/>
        </w:rPr>
      </w:pPr>
      <w:r w:rsidRPr="00277CD8">
        <w:rPr>
          <w:rFonts w:hAnsi="標楷體"/>
        </w:rPr>
        <w:t>(</w:t>
      </w:r>
      <w:r w:rsidRPr="00277CD8">
        <w:rPr>
          <w:rFonts w:hAnsi="標楷體" w:hint="eastAsia"/>
        </w:rPr>
        <w:t>二</w:t>
      </w:r>
      <w:r w:rsidRPr="00277CD8">
        <w:rPr>
          <w:rFonts w:hAnsi="標楷體"/>
        </w:rPr>
        <w:t>)</w:t>
      </w:r>
      <w:r w:rsidRPr="00277CD8">
        <w:rPr>
          <w:rFonts w:hAnsi="標楷體" w:hint="eastAsia"/>
        </w:rPr>
        <w:t>環境清掃／維護：</w:t>
      </w:r>
      <w:r w:rsidRPr="00277CD8">
        <w:rPr>
          <w:rFonts w:hAnsi="標楷體"/>
        </w:rPr>
        <w:t>15:00~15:20</w:t>
      </w:r>
      <w:r w:rsidRPr="00277CD8">
        <w:rPr>
          <w:rFonts w:hAnsi="標楷體" w:hint="eastAsia"/>
        </w:rPr>
        <w:t>全校各班級進行內、外掃區環境清掃工作。</w:t>
      </w:r>
      <w:r w:rsidRPr="00277CD8">
        <w:rPr>
          <w:rFonts w:hAnsi="標楷體"/>
        </w:rPr>
        <w:t xml:space="preserve"> </w:t>
      </w:r>
    </w:p>
    <w:p w:rsidR="00277CD8" w:rsidRPr="00277CD8" w:rsidRDefault="00277CD8" w:rsidP="00277CD8">
      <w:pPr>
        <w:pStyle w:val="Default"/>
        <w:rPr>
          <w:rFonts w:hAnsi="標楷體"/>
        </w:rPr>
      </w:pPr>
      <w:r w:rsidRPr="00277CD8">
        <w:rPr>
          <w:rFonts w:hAnsi="標楷體"/>
        </w:rPr>
        <w:t>(</w:t>
      </w:r>
      <w:r w:rsidRPr="00277CD8">
        <w:rPr>
          <w:rFonts w:hAnsi="標楷體" w:hint="eastAsia"/>
        </w:rPr>
        <w:t>三</w:t>
      </w:r>
      <w:r w:rsidRPr="00277CD8">
        <w:rPr>
          <w:rFonts w:hAnsi="標楷體"/>
        </w:rPr>
        <w:t>)</w:t>
      </w:r>
      <w:r w:rsidRPr="00277CD8">
        <w:rPr>
          <w:rFonts w:hAnsi="標楷體" w:hint="eastAsia"/>
        </w:rPr>
        <w:t>午餐：</w:t>
      </w:r>
      <w:r w:rsidRPr="00277CD8">
        <w:rPr>
          <w:rFonts w:hAnsi="標楷體"/>
        </w:rPr>
        <w:t>12</w:t>
      </w:r>
      <w:r w:rsidRPr="00277CD8">
        <w:rPr>
          <w:rFonts w:hAnsi="標楷體" w:hint="eastAsia"/>
        </w:rPr>
        <w:t>：</w:t>
      </w:r>
      <w:r w:rsidRPr="00277CD8">
        <w:rPr>
          <w:rFonts w:hAnsi="標楷體"/>
        </w:rPr>
        <w:t>00~12</w:t>
      </w:r>
      <w:r w:rsidRPr="00277CD8">
        <w:rPr>
          <w:rFonts w:hAnsi="標楷體" w:hint="eastAsia"/>
        </w:rPr>
        <w:t>：</w:t>
      </w:r>
      <w:r w:rsidRPr="00277CD8">
        <w:rPr>
          <w:rFonts w:hAnsi="標楷體"/>
        </w:rPr>
        <w:t xml:space="preserve">30 </w:t>
      </w:r>
    </w:p>
    <w:p w:rsidR="00277CD8" w:rsidRPr="00277CD8" w:rsidRDefault="00277CD8" w:rsidP="00277CD8">
      <w:pPr>
        <w:pStyle w:val="Default"/>
        <w:rPr>
          <w:rFonts w:hAnsi="標楷體"/>
        </w:rPr>
      </w:pPr>
      <w:r w:rsidRPr="00277CD8">
        <w:rPr>
          <w:rFonts w:hAnsi="標楷體"/>
        </w:rPr>
        <w:t>(</w:t>
      </w:r>
      <w:r w:rsidRPr="00277CD8">
        <w:rPr>
          <w:rFonts w:hAnsi="標楷體" w:hint="eastAsia"/>
        </w:rPr>
        <w:t>四</w:t>
      </w:r>
      <w:r w:rsidRPr="00277CD8">
        <w:rPr>
          <w:rFonts w:hAnsi="標楷體"/>
        </w:rPr>
        <w:t>)</w:t>
      </w:r>
      <w:r w:rsidRPr="00277CD8">
        <w:rPr>
          <w:rFonts w:hAnsi="標楷體" w:hint="eastAsia"/>
        </w:rPr>
        <w:t>午休：</w:t>
      </w:r>
      <w:r w:rsidRPr="00277CD8">
        <w:rPr>
          <w:rFonts w:hAnsi="標楷體"/>
        </w:rPr>
        <w:t>12</w:t>
      </w:r>
      <w:r w:rsidRPr="00277CD8">
        <w:rPr>
          <w:rFonts w:hAnsi="標楷體" w:hint="eastAsia"/>
        </w:rPr>
        <w:t>：</w:t>
      </w:r>
      <w:r w:rsidRPr="00277CD8">
        <w:rPr>
          <w:rFonts w:hAnsi="標楷體"/>
        </w:rPr>
        <w:t>40~13</w:t>
      </w:r>
      <w:r w:rsidRPr="00277CD8">
        <w:rPr>
          <w:rFonts w:hAnsi="標楷體" w:hint="eastAsia"/>
        </w:rPr>
        <w:t>：</w:t>
      </w:r>
      <w:r w:rsidRPr="00277CD8">
        <w:rPr>
          <w:rFonts w:hAnsi="標楷體"/>
        </w:rPr>
        <w:t>05</w:t>
      </w:r>
      <w:r w:rsidRPr="00277CD8">
        <w:rPr>
          <w:rFonts w:hAnsi="標楷體" w:hint="eastAsia"/>
        </w:rPr>
        <w:t>依寧靜午休原則，除經申請核准之活動外，全體同學應於教室內安靜休息。</w:t>
      </w:r>
    </w:p>
    <w:p w:rsidR="00277CD8" w:rsidRPr="00277CD8" w:rsidRDefault="00277CD8" w:rsidP="00277CD8">
      <w:pPr>
        <w:pStyle w:val="Default"/>
        <w:rPr>
          <w:rFonts w:hAnsi="標楷體"/>
        </w:rPr>
      </w:pPr>
      <w:r w:rsidRPr="00277CD8">
        <w:rPr>
          <w:rFonts w:hAnsi="標楷體" w:hint="eastAsia"/>
        </w:rPr>
        <w:t>五、學生每日在校作息時間詳如下表，因代表隊培（集）訓、學校重要活動、學</w:t>
      </w:r>
    </w:p>
    <w:p w:rsidR="00277CD8" w:rsidRPr="00277CD8" w:rsidRDefault="00277CD8" w:rsidP="00277CD8">
      <w:pPr>
        <w:pStyle w:val="Default"/>
        <w:rPr>
          <w:rFonts w:hAnsi="標楷體"/>
        </w:rPr>
      </w:pPr>
      <w:r w:rsidRPr="00277CD8">
        <w:rPr>
          <w:rFonts w:hAnsi="標楷體" w:hint="eastAsia"/>
        </w:rPr>
        <w:t>生課業輔導或其他特殊需求，在學生安全無虞前提下，得調整部分上、放學</w:t>
      </w:r>
    </w:p>
    <w:p w:rsidR="00277CD8" w:rsidRPr="00277CD8" w:rsidRDefault="00277CD8" w:rsidP="00277CD8">
      <w:pPr>
        <w:pStyle w:val="Default"/>
        <w:rPr>
          <w:rFonts w:hAnsi="標楷體"/>
        </w:rPr>
      </w:pPr>
      <w:r w:rsidRPr="00277CD8">
        <w:rPr>
          <w:rFonts w:hAnsi="標楷體" w:hint="eastAsia"/>
        </w:rPr>
        <w:t>時間。</w:t>
      </w:r>
    </w:p>
    <w:p w:rsidR="00277CD8" w:rsidRPr="00277CD8" w:rsidRDefault="00277CD8" w:rsidP="00277CD8">
      <w:pPr>
        <w:pStyle w:val="Default"/>
        <w:rPr>
          <w:rFonts w:hAnsi="標楷體"/>
          <w:sz w:val="20"/>
          <w:szCs w:val="20"/>
        </w:rPr>
      </w:pPr>
      <w:r w:rsidRPr="00277CD8">
        <w:rPr>
          <w:rFonts w:hAnsi="標楷體" w:hint="eastAsia"/>
          <w:sz w:val="20"/>
          <w:szCs w:val="20"/>
        </w:rPr>
        <w:t xml:space="preserve">              一           二         三           四          五</w:t>
      </w:r>
    </w:p>
    <w:tbl>
      <w:tblPr>
        <w:tblW w:w="850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277CD8" w:rsidRPr="00277CD8" w:rsidTr="00277CD8">
        <w:trPr>
          <w:trHeight w:val="240"/>
        </w:trPr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07:00~07:30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學生自主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規劃運用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學生自主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規劃運用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學生自主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規劃運用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學生自主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規劃運用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學生自主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規劃運用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480"/>
        </w:trPr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07:30~08:00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學生自主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  <w:p w:rsidR="00277CD8" w:rsidRPr="00277CD8" w:rsidRDefault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規劃運用</w:t>
            </w:r>
            <w:r w:rsidRPr="00277CD8">
              <w:rPr>
                <w:rFonts w:hAnsi="標楷體" w:cs="Times New Roman"/>
                <w:sz w:val="20"/>
                <w:szCs w:val="20"/>
              </w:rPr>
              <w:t xml:space="preserve">08:10 </w:t>
            </w:r>
          </w:p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為遲到點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學生自主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  <w:p w:rsidR="00277CD8" w:rsidRPr="00277CD8" w:rsidRDefault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規劃運用</w:t>
            </w:r>
            <w:r w:rsidRPr="00277CD8">
              <w:rPr>
                <w:rFonts w:hAnsi="標楷體" w:cs="Times New Roman"/>
                <w:sz w:val="20"/>
                <w:szCs w:val="20"/>
              </w:rPr>
              <w:t xml:space="preserve">08:10 </w:t>
            </w:r>
          </w:p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為遲到點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學生自主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  <w:p w:rsidR="00277CD8" w:rsidRPr="00277CD8" w:rsidRDefault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規劃運用</w:t>
            </w:r>
            <w:r w:rsidRPr="00277CD8">
              <w:rPr>
                <w:rFonts w:hAnsi="標楷體" w:cs="Times New Roman"/>
                <w:sz w:val="20"/>
                <w:szCs w:val="20"/>
              </w:rPr>
              <w:t xml:space="preserve">08:10 </w:t>
            </w:r>
          </w:p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為遲到點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學生自主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  <w:p w:rsidR="00277CD8" w:rsidRPr="00277CD8" w:rsidRDefault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規劃運用</w:t>
            </w:r>
            <w:r w:rsidRPr="00277CD8">
              <w:rPr>
                <w:rFonts w:hAnsi="標楷體" w:cs="Times New Roman"/>
                <w:sz w:val="20"/>
                <w:szCs w:val="20"/>
              </w:rPr>
              <w:t xml:space="preserve">08:10 </w:t>
            </w:r>
          </w:p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為遲到點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班級經營</w:t>
            </w:r>
            <w:r w:rsidRPr="00277CD8">
              <w:rPr>
                <w:rFonts w:hAnsi="標楷體" w:cs="Times New Roman"/>
                <w:sz w:val="20"/>
                <w:szCs w:val="20"/>
              </w:rPr>
              <w:t xml:space="preserve">/ </w:t>
            </w:r>
          </w:p>
          <w:p w:rsidR="00277CD8" w:rsidRPr="00277CD8" w:rsidRDefault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全校集合</w:t>
            </w:r>
            <w:r w:rsidRPr="00277CD8">
              <w:rPr>
                <w:rFonts w:hAnsi="標楷體" w:cs="Times New Roman"/>
                <w:sz w:val="20"/>
                <w:szCs w:val="20"/>
              </w:rPr>
              <w:t xml:space="preserve">07:30 </w:t>
            </w:r>
          </w:p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為遲到點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08:00~08:10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08:10~09:00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09:00~09:10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09:10~10:00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10:00~10:10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  <w:tcBorders>
              <w:lef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lastRenderedPageBreak/>
              <w:t xml:space="preserve">10:10~11:00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  <w:tcBorders>
              <w:lef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11:00~11:10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  <w:tcBorders>
              <w:lef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11:10~12:00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  <w:tcBorders>
              <w:lef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12:00~12:30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午餐時間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午餐時間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午餐時間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午餐時間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午餐時間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  <w:tcBorders>
              <w:lef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12:30~12:40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  <w:tcBorders>
              <w:lef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12:40~13:05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午休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午休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午休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午休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午休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  <w:tcBorders>
              <w:lef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13:05~13:10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  <w:tcBorders>
              <w:lef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13:10~14:00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  <w:tcBorders>
              <w:lef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14:00~14:10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  <w:tcBorders>
              <w:lef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14:10~15:00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  <w:tcBorders>
              <w:lef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15:00~15:20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打掃時間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打掃時間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打掃時間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打掃時間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打掃時間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  <w:tcBorders>
              <w:lef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15:20~16:10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學習節數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  <w:tcBorders>
              <w:lef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16:10~16:20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下課時間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  <w:tcBorders>
              <w:lef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16:20~17:10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課業輔導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課業輔導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課業輔導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課業輔導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課業輔導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277CD8" w:rsidRPr="00277CD8" w:rsidTr="00277CD8">
        <w:trPr>
          <w:trHeight w:val="122"/>
        </w:trPr>
        <w:tc>
          <w:tcPr>
            <w:tcW w:w="1417" w:type="dxa"/>
            <w:tcBorders>
              <w:left w:val="nil"/>
              <w:bottom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277CD8">
              <w:rPr>
                <w:rFonts w:hAnsi="標楷體" w:cs="Times New Roman"/>
                <w:sz w:val="20"/>
                <w:szCs w:val="20"/>
              </w:rPr>
              <w:t xml:space="preserve">17:10 </w:t>
            </w:r>
          </w:p>
        </w:tc>
        <w:tc>
          <w:tcPr>
            <w:tcW w:w="1417" w:type="dxa"/>
            <w:tcBorders>
              <w:bottom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放學時間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放學時間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放學時間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放學時間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277CD8" w:rsidRPr="00277CD8" w:rsidRDefault="00277CD8" w:rsidP="00277CD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77CD8">
              <w:rPr>
                <w:rFonts w:hAnsi="標楷體" w:hint="eastAsia"/>
                <w:sz w:val="20"/>
                <w:szCs w:val="20"/>
              </w:rPr>
              <w:t>放學時間</w:t>
            </w:r>
            <w:r w:rsidRPr="00277CD8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</w:tbl>
    <w:p w:rsidR="00277CD8" w:rsidRPr="00277CD8" w:rsidRDefault="00277CD8" w:rsidP="00277CD8">
      <w:pPr>
        <w:rPr>
          <w:rFonts w:ascii="標楷體" w:eastAsia="標楷體" w:hAnsi="標楷體"/>
          <w:szCs w:val="24"/>
        </w:rPr>
      </w:pPr>
      <w:r w:rsidRPr="00277CD8">
        <w:rPr>
          <w:rFonts w:ascii="標楷體" w:eastAsia="標楷體" w:hAnsi="標楷體" w:hint="eastAsia"/>
          <w:szCs w:val="24"/>
        </w:rPr>
        <w:t>六、為維護學生校園安全，學生請避免於在上午7:00前到校和下午17:30後離校。</w:t>
      </w:r>
    </w:p>
    <w:p w:rsidR="00277CD8" w:rsidRPr="00277CD8" w:rsidRDefault="00277CD8" w:rsidP="00277CD8">
      <w:pPr>
        <w:rPr>
          <w:rFonts w:ascii="標楷體" w:eastAsia="標楷體" w:hAnsi="標楷體"/>
          <w:szCs w:val="24"/>
        </w:rPr>
      </w:pPr>
      <w:r w:rsidRPr="00277CD8">
        <w:rPr>
          <w:rFonts w:ascii="標楷體" w:eastAsia="標楷體" w:hAnsi="標楷體" w:hint="eastAsia"/>
          <w:szCs w:val="24"/>
        </w:rPr>
        <w:t>七、學生於非學習節數活動之參與狀況，不列入出缺席紀錄；但基於維護學生在校安全和校園秩序的維持，仍可採取適當且合乎比例原則之輔導或管教措施，例如：口頭糾正、列入日常生活表現紀錄、通知監護權人協請處理、書面自省或靜坐反省。</w:t>
      </w:r>
    </w:p>
    <w:p w:rsidR="00277CD8" w:rsidRPr="00277CD8" w:rsidRDefault="00277CD8" w:rsidP="00277CD8">
      <w:pPr>
        <w:rPr>
          <w:rFonts w:ascii="標楷體" w:eastAsia="標楷體" w:hAnsi="標楷體"/>
          <w:szCs w:val="24"/>
        </w:rPr>
      </w:pPr>
      <w:r w:rsidRPr="00277CD8">
        <w:rPr>
          <w:rFonts w:ascii="標楷體" w:eastAsia="標楷體" w:hAnsi="標楷體" w:hint="eastAsia"/>
          <w:szCs w:val="24"/>
        </w:rPr>
        <w:t>八、各班於上午第一節開始上課以前，不得對學生實施列入學業成績計算之評量。</w:t>
      </w:r>
    </w:p>
    <w:p w:rsidR="00277CD8" w:rsidRPr="00277CD8" w:rsidRDefault="00277CD8" w:rsidP="00277CD8">
      <w:pPr>
        <w:rPr>
          <w:rFonts w:ascii="標楷體" w:eastAsia="標楷體" w:hAnsi="標楷體"/>
          <w:szCs w:val="24"/>
        </w:rPr>
      </w:pPr>
      <w:r w:rsidRPr="00277CD8">
        <w:rPr>
          <w:rFonts w:ascii="標楷體" w:eastAsia="標楷體" w:hAnsi="標楷體" w:hint="eastAsia"/>
          <w:szCs w:val="24"/>
        </w:rPr>
        <w:t>九、各校實施課業輔導，依高級中等學校課業輔導實施要點規定辦理。前項課業輔導，不得提前講授各該科目教學進度表所定之課程內容，且不得對學生實施列入學業成績計算之評量。</w:t>
      </w:r>
    </w:p>
    <w:p w:rsidR="0072746D" w:rsidRPr="00277CD8" w:rsidRDefault="00277CD8" w:rsidP="00277CD8">
      <w:pPr>
        <w:rPr>
          <w:rFonts w:ascii="標楷體" w:eastAsia="標楷體" w:hAnsi="標楷體"/>
          <w:szCs w:val="24"/>
        </w:rPr>
      </w:pPr>
      <w:r w:rsidRPr="00277CD8">
        <w:rPr>
          <w:rFonts w:ascii="標楷體" w:eastAsia="標楷體" w:hAnsi="標楷體" w:hint="eastAsia"/>
          <w:szCs w:val="24"/>
        </w:rPr>
        <w:t>十、本要點依循民主參與之程序，與學生、教師及家長充分溝通，經校務會議通過，陳校長核定後實施，修正時亦同。</w:t>
      </w:r>
    </w:p>
    <w:sectPr w:rsidR="0072746D" w:rsidRPr="00277C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6F" w:rsidRDefault="00DF396F" w:rsidP="00060C4E">
      <w:r>
        <w:separator/>
      </w:r>
    </w:p>
  </w:endnote>
  <w:endnote w:type="continuationSeparator" w:id="0">
    <w:p w:rsidR="00DF396F" w:rsidRDefault="00DF396F" w:rsidP="0006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6F" w:rsidRDefault="00DF396F" w:rsidP="00060C4E">
      <w:r>
        <w:separator/>
      </w:r>
    </w:p>
  </w:footnote>
  <w:footnote w:type="continuationSeparator" w:id="0">
    <w:p w:rsidR="00DF396F" w:rsidRDefault="00DF396F" w:rsidP="0006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D8"/>
    <w:rsid w:val="00060C4E"/>
    <w:rsid w:val="00277CD8"/>
    <w:rsid w:val="005F7652"/>
    <w:rsid w:val="0072746D"/>
    <w:rsid w:val="00D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CA741"/>
  <w15:chartTrackingRefBased/>
  <w15:docId w15:val="{EDBF871C-3074-4BA6-8115-C2A8F061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C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60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C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C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renyi</dc:creator>
  <cp:keywords/>
  <dc:description/>
  <cp:lastModifiedBy>renyi</cp:lastModifiedBy>
  <cp:revision>3</cp:revision>
  <dcterms:created xsi:type="dcterms:W3CDTF">2024-04-19T00:40:00Z</dcterms:created>
  <dcterms:modified xsi:type="dcterms:W3CDTF">2024-05-14T01:53:00Z</dcterms:modified>
</cp:coreProperties>
</file>