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6"/>
          <w:szCs w:val="26"/>
        </w:rPr>
      </w:pPr>
      <w:r>
        <w:rPr>
          <w:rFonts w:ascii="CIDFont+F1" w:eastAsia="CIDFont+F1" w:cs="CIDFont+F1" w:hint="eastAsia"/>
          <w:kern w:val="0"/>
          <w:sz w:val="26"/>
          <w:szCs w:val="26"/>
        </w:rPr>
        <w:t>嘉義市私立仁義高中學生社團活動補充規定</w:t>
      </w:r>
    </w:p>
    <w:p w:rsidR="00421614" w:rsidRPr="00421614" w:rsidRDefault="00421614" w:rsidP="00B309F2">
      <w:pPr>
        <w:autoSpaceDE w:val="0"/>
        <w:autoSpaceDN w:val="0"/>
        <w:adjustRightInd w:val="0"/>
        <w:rPr>
          <w:rFonts w:ascii="CIDFont+F1" w:eastAsia="CIDFont+F1" w:cs="CIDFont+F1" w:hint="eastAsia"/>
          <w:kern w:val="0"/>
          <w:sz w:val="26"/>
          <w:szCs w:val="26"/>
        </w:rPr>
      </w:pPr>
      <w:r>
        <w:rPr>
          <w:rFonts w:ascii="CIDFont+F1" w:eastAsia="CIDFont+F1" w:cs="CIDFont+F1" w:hint="eastAsia"/>
          <w:kern w:val="0"/>
          <w:sz w:val="26"/>
          <w:szCs w:val="26"/>
        </w:rPr>
        <w:t xml:space="preserve">                                  </w:t>
      </w:r>
      <w:bookmarkStart w:id="0" w:name="_GoBack"/>
      <w:bookmarkEnd w:id="0"/>
      <w:r w:rsidRPr="00421614">
        <w:rPr>
          <w:rFonts w:ascii="CIDFont+F1" w:eastAsia="CIDFont+F1" w:cs="CIDFont+F1" w:hint="eastAsia"/>
          <w:kern w:val="0"/>
          <w:sz w:val="26"/>
          <w:szCs w:val="26"/>
        </w:rPr>
        <w:t>113年4月22日校務會議修訂通過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壹、</w:t>
      </w:r>
      <w:r>
        <w:rPr>
          <w:rFonts w:ascii="CIDFont+F1" w:eastAsia="CIDFont+F1" w:cs="CIDFont+F1"/>
          <w:kern w:val="0"/>
          <w:sz w:val="21"/>
          <w:szCs w:val="21"/>
        </w:rPr>
        <w:t xml:space="preserve"> </w:t>
      </w:r>
      <w:r>
        <w:rPr>
          <w:rFonts w:ascii="CIDFont+F1" w:eastAsia="CIDFont+F1" w:cs="CIDFont+F1" w:hint="eastAsia"/>
          <w:kern w:val="0"/>
          <w:sz w:val="21"/>
          <w:szCs w:val="21"/>
        </w:rPr>
        <w:t>依據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一、</w:t>
      </w:r>
      <w:r>
        <w:rPr>
          <w:rFonts w:ascii="CIDFont+F1" w:eastAsia="CIDFont+F1" w:cs="CIDFont+F1"/>
          <w:kern w:val="0"/>
          <w:sz w:val="21"/>
          <w:szCs w:val="21"/>
        </w:rPr>
        <w:t xml:space="preserve"> </w:t>
      </w:r>
      <w:r>
        <w:rPr>
          <w:rFonts w:ascii="CIDFont+F1" w:eastAsia="CIDFont+F1" w:cs="CIDFont+F1" w:hint="eastAsia"/>
          <w:kern w:val="0"/>
          <w:sz w:val="21"/>
          <w:szCs w:val="21"/>
        </w:rPr>
        <w:t>教育部國教署</w:t>
      </w:r>
      <w:r>
        <w:rPr>
          <w:rFonts w:ascii="CIDFont+F1" w:eastAsia="CIDFont+F1" w:cs="CIDFont+F1"/>
          <w:kern w:val="0"/>
          <w:sz w:val="21"/>
          <w:szCs w:val="21"/>
        </w:rPr>
        <w:t>107</w:t>
      </w:r>
      <w:r>
        <w:rPr>
          <w:rFonts w:ascii="CIDFont+F1" w:eastAsia="CIDFont+F1" w:cs="CIDFont+F1" w:hint="eastAsia"/>
          <w:kern w:val="0"/>
          <w:sz w:val="21"/>
          <w:szCs w:val="21"/>
        </w:rPr>
        <w:t>年</w:t>
      </w:r>
      <w:r>
        <w:rPr>
          <w:rFonts w:ascii="CIDFont+F1" w:eastAsia="CIDFont+F1" w:cs="CIDFont+F1"/>
          <w:kern w:val="0"/>
          <w:sz w:val="21"/>
          <w:szCs w:val="21"/>
        </w:rPr>
        <w:t>12</w:t>
      </w:r>
      <w:r>
        <w:rPr>
          <w:rFonts w:ascii="CIDFont+F1" w:eastAsia="CIDFont+F1" w:cs="CIDFont+F1" w:hint="eastAsia"/>
          <w:kern w:val="0"/>
          <w:sz w:val="21"/>
          <w:szCs w:val="21"/>
        </w:rPr>
        <w:t>月</w:t>
      </w:r>
      <w:r>
        <w:rPr>
          <w:rFonts w:ascii="CIDFont+F1" w:eastAsia="CIDFont+F1" w:cs="CIDFont+F1"/>
          <w:kern w:val="0"/>
          <w:sz w:val="21"/>
          <w:szCs w:val="21"/>
        </w:rPr>
        <w:t>27</w:t>
      </w:r>
      <w:r>
        <w:rPr>
          <w:rFonts w:ascii="CIDFont+F1" w:eastAsia="CIDFont+F1" w:cs="CIDFont+F1" w:hint="eastAsia"/>
          <w:kern w:val="0"/>
          <w:sz w:val="21"/>
          <w:szCs w:val="21"/>
        </w:rPr>
        <w:t>日臺教國署學字第</w:t>
      </w:r>
      <w:r>
        <w:rPr>
          <w:rFonts w:ascii="CIDFont+F1" w:eastAsia="CIDFont+F1" w:cs="CIDFont+F1"/>
          <w:kern w:val="0"/>
          <w:sz w:val="21"/>
          <w:szCs w:val="21"/>
        </w:rPr>
        <w:t>1070138784C</w:t>
      </w:r>
      <w:r>
        <w:rPr>
          <w:rFonts w:ascii="CIDFont+F1" w:eastAsia="CIDFont+F1" w:cs="CIDFont+F1" w:hint="eastAsia"/>
          <w:kern w:val="0"/>
          <w:sz w:val="21"/>
          <w:szCs w:val="21"/>
        </w:rPr>
        <w:t>號函辦理。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二、</w:t>
      </w:r>
      <w:r>
        <w:rPr>
          <w:rFonts w:ascii="CIDFont+F1" w:eastAsia="CIDFont+F1" w:cs="CIDFont+F1"/>
          <w:kern w:val="0"/>
          <w:sz w:val="21"/>
          <w:szCs w:val="21"/>
        </w:rPr>
        <w:t xml:space="preserve"> </w:t>
      </w:r>
      <w:r>
        <w:rPr>
          <w:rFonts w:ascii="CIDFont+F1" w:eastAsia="CIDFont+F1" w:cs="CIDFont+F1" w:hint="eastAsia"/>
          <w:kern w:val="0"/>
          <w:sz w:val="21"/>
          <w:szCs w:val="21"/>
        </w:rPr>
        <w:t>依據教育部主管之高級中等學校學生社團活動課程實施要點辦理。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貳、</w:t>
      </w:r>
      <w:r>
        <w:rPr>
          <w:rFonts w:ascii="CIDFont+F1" w:eastAsia="CIDFont+F1" w:cs="CIDFont+F1"/>
          <w:kern w:val="0"/>
          <w:sz w:val="21"/>
          <w:szCs w:val="21"/>
        </w:rPr>
        <w:t xml:space="preserve"> </w:t>
      </w:r>
      <w:r>
        <w:rPr>
          <w:rFonts w:ascii="CIDFont+F1" w:eastAsia="CIDFont+F1" w:cs="CIDFont+F1" w:hint="eastAsia"/>
          <w:kern w:val="0"/>
          <w:sz w:val="21"/>
          <w:szCs w:val="21"/>
        </w:rPr>
        <w:t>主管機關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一、</w:t>
      </w:r>
      <w:r>
        <w:rPr>
          <w:rFonts w:ascii="CIDFont+F1" w:eastAsia="CIDFont+F1" w:cs="CIDFont+F1"/>
          <w:kern w:val="0"/>
          <w:sz w:val="21"/>
          <w:szCs w:val="21"/>
        </w:rPr>
        <w:t xml:space="preserve"> </w:t>
      </w:r>
      <w:r>
        <w:rPr>
          <w:rFonts w:ascii="CIDFont+F1" w:eastAsia="CIDFont+F1" w:cs="CIDFont+F1" w:hint="eastAsia"/>
          <w:kern w:val="0"/>
          <w:sz w:val="21"/>
          <w:szCs w:val="21"/>
        </w:rPr>
        <w:t>學生社團之指導單位為學生事務處，學生事務處設學生社團審議小組，由校長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擔任主任委員、學務主任擔任副主任委員、社團活動組長擔任執行秘書，其餘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委員含行政代表、教師代表、家長代表及學生代表，其中行政代表及教師代表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之總數不得超過全體委員人數五分之三，學生代表人數不得低於全體委員人數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五分之一，並由校長聘任之，聘期一年。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學生社團審議小組審議下列事項：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/>
          <w:kern w:val="0"/>
          <w:sz w:val="21"/>
          <w:szCs w:val="21"/>
        </w:rPr>
        <w:t>(</w:t>
      </w:r>
      <w:r>
        <w:rPr>
          <w:rFonts w:ascii="CIDFont+F1" w:eastAsia="CIDFont+F1" w:cs="CIDFont+F1" w:hint="eastAsia"/>
          <w:kern w:val="0"/>
          <w:sz w:val="21"/>
          <w:szCs w:val="21"/>
        </w:rPr>
        <w:t>一</w:t>
      </w:r>
      <w:r>
        <w:rPr>
          <w:rFonts w:ascii="CIDFont+F1" w:eastAsia="CIDFont+F1" w:cs="CIDFont+F1"/>
          <w:kern w:val="0"/>
          <w:sz w:val="21"/>
          <w:szCs w:val="21"/>
        </w:rPr>
        <w:t xml:space="preserve">) </w:t>
      </w:r>
      <w:r>
        <w:rPr>
          <w:rFonts w:ascii="CIDFont+F1" w:eastAsia="CIDFont+F1" w:cs="CIDFont+F1" w:hint="eastAsia"/>
          <w:kern w:val="0"/>
          <w:sz w:val="21"/>
          <w:szCs w:val="21"/>
        </w:rPr>
        <w:t>學生社團之成立、解散、經營、管理。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/>
          <w:kern w:val="0"/>
          <w:sz w:val="21"/>
          <w:szCs w:val="21"/>
        </w:rPr>
        <w:t>(</w:t>
      </w:r>
      <w:r>
        <w:rPr>
          <w:rFonts w:ascii="CIDFont+F1" w:eastAsia="CIDFont+F1" w:cs="CIDFont+F1" w:hint="eastAsia"/>
          <w:kern w:val="0"/>
          <w:sz w:val="21"/>
          <w:szCs w:val="21"/>
        </w:rPr>
        <w:t>二</w:t>
      </w:r>
      <w:r>
        <w:rPr>
          <w:rFonts w:ascii="CIDFont+F1" w:eastAsia="CIDFont+F1" w:cs="CIDFont+F1"/>
          <w:kern w:val="0"/>
          <w:sz w:val="21"/>
          <w:szCs w:val="21"/>
        </w:rPr>
        <w:t xml:space="preserve">) </w:t>
      </w:r>
      <w:r>
        <w:rPr>
          <w:rFonts w:ascii="CIDFont+F1" w:eastAsia="CIDFont+F1" w:cs="CIDFont+F1" w:hint="eastAsia"/>
          <w:kern w:val="0"/>
          <w:sz w:val="21"/>
          <w:szCs w:val="21"/>
        </w:rPr>
        <w:t>學生社團之經費監督。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/>
          <w:kern w:val="0"/>
          <w:sz w:val="21"/>
          <w:szCs w:val="21"/>
        </w:rPr>
        <w:t>(</w:t>
      </w:r>
      <w:r>
        <w:rPr>
          <w:rFonts w:ascii="CIDFont+F1" w:eastAsia="CIDFont+F1" w:cs="CIDFont+F1" w:hint="eastAsia"/>
          <w:kern w:val="0"/>
          <w:sz w:val="21"/>
          <w:szCs w:val="21"/>
        </w:rPr>
        <w:t>三</w:t>
      </w:r>
      <w:r>
        <w:rPr>
          <w:rFonts w:ascii="CIDFont+F1" w:eastAsia="CIDFont+F1" w:cs="CIDFont+F1"/>
          <w:kern w:val="0"/>
          <w:sz w:val="21"/>
          <w:szCs w:val="21"/>
        </w:rPr>
        <w:t xml:space="preserve">) </w:t>
      </w:r>
      <w:r>
        <w:rPr>
          <w:rFonts w:ascii="CIDFont+F1" w:eastAsia="CIDFont+F1" w:cs="CIDFont+F1" w:hint="eastAsia"/>
          <w:kern w:val="0"/>
          <w:sz w:val="21"/>
          <w:szCs w:val="21"/>
        </w:rPr>
        <w:t>學生社團之獎懲。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/>
          <w:kern w:val="0"/>
          <w:sz w:val="21"/>
          <w:szCs w:val="21"/>
        </w:rPr>
        <w:t>(</w:t>
      </w:r>
      <w:r>
        <w:rPr>
          <w:rFonts w:ascii="CIDFont+F1" w:eastAsia="CIDFont+F1" w:cs="CIDFont+F1" w:hint="eastAsia"/>
          <w:kern w:val="0"/>
          <w:sz w:val="21"/>
          <w:szCs w:val="21"/>
        </w:rPr>
        <w:t>四</w:t>
      </w:r>
      <w:r>
        <w:rPr>
          <w:rFonts w:ascii="CIDFont+F1" w:eastAsia="CIDFont+F1" w:cs="CIDFont+F1"/>
          <w:kern w:val="0"/>
          <w:sz w:val="21"/>
          <w:szCs w:val="21"/>
        </w:rPr>
        <w:t xml:space="preserve">) </w:t>
      </w:r>
      <w:r>
        <w:rPr>
          <w:rFonts w:ascii="CIDFont+F1" w:eastAsia="CIDFont+F1" w:cs="CIDFont+F1" w:hint="eastAsia"/>
          <w:kern w:val="0"/>
          <w:sz w:val="21"/>
          <w:szCs w:val="21"/>
        </w:rPr>
        <w:t>學生社團指導教師聘任資格。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/>
          <w:kern w:val="0"/>
          <w:sz w:val="21"/>
          <w:szCs w:val="21"/>
        </w:rPr>
        <w:t>(</w:t>
      </w:r>
      <w:r>
        <w:rPr>
          <w:rFonts w:ascii="CIDFont+F1" w:eastAsia="CIDFont+F1" w:cs="CIDFont+F1" w:hint="eastAsia"/>
          <w:kern w:val="0"/>
          <w:sz w:val="21"/>
          <w:szCs w:val="21"/>
        </w:rPr>
        <w:t>五</w:t>
      </w:r>
      <w:r>
        <w:rPr>
          <w:rFonts w:ascii="CIDFont+F1" w:eastAsia="CIDFont+F1" w:cs="CIDFont+F1"/>
          <w:kern w:val="0"/>
          <w:sz w:val="21"/>
          <w:szCs w:val="21"/>
        </w:rPr>
        <w:t xml:space="preserve">) </w:t>
      </w:r>
      <w:r>
        <w:rPr>
          <w:rFonts w:ascii="CIDFont+F1" w:eastAsia="CIDFont+F1" w:cs="CIDFont+F1" w:hint="eastAsia"/>
          <w:kern w:val="0"/>
          <w:sz w:val="21"/>
          <w:szCs w:val="21"/>
        </w:rPr>
        <w:t>學生社團辦公室之承租規定及資格。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/>
          <w:kern w:val="0"/>
          <w:sz w:val="21"/>
          <w:szCs w:val="21"/>
        </w:rPr>
        <w:t>(</w:t>
      </w:r>
      <w:r>
        <w:rPr>
          <w:rFonts w:ascii="CIDFont+F1" w:eastAsia="CIDFont+F1" w:cs="CIDFont+F1" w:hint="eastAsia"/>
          <w:kern w:val="0"/>
          <w:sz w:val="21"/>
          <w:szCs w:val="21"/>
        </w:rPr>
        <w:t>六</w:t>
      </w:r>
      <w:r>
        <w:rPr>
          <w:rFonts w:ascii="CIDFont+F1" w:eastAsia="CIDFont+F1" w:cs="CIDFont+F1"/>
          <w:kern w:val="0"/>
          <w:sz w:val="21"/>
          <w:szCs w:val="21"/>
        </w:rPr>
        <w:t xml:space="preserve">) </w:t>
      </w:r>
      <w:r>
        <w:rPr>
          <w:rFonts w:ascii="CIDFont+F1" w:eastAsia="CIDFont+F1" w:cs="CIDFont+F1" w:hint="eastAsia"/>
          <w:kern w:val="0"/>
          <w:sz w:val="21"/>
          <w:szCs w:val="21"/>
        </w:rPr>
        <w:t>其他有關學生社團之重要事項。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學生社團審議小組每學期至少召開一次會議，開會應有全體委員人數二分之一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以上出席，出席委員過半數始得決議，同數時由主席裁決。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二、</w:t>
      </w:r>
      <w:r>
        <w:rPr>
          <w:rFonts w:ascii="CIDFont+F1" w:eastAsia="CIDFont+F1" w:cs="CIDFont+F1"/>
          <w:kern w:val="0"/>
          <w:sz w:val="21"/>
          <w:szCs w:val="21"/>
        </w:rPr>
        <w:t xml:space="preserve"> </w:t>
      </w:r>
      <w:r>
        <w:rPr>
          <w:rFonts w:ascii="CIDFont+F1" w:eastAsia="CIDFont+F1" w:cs="CIDFont+F1" w:hint="eastAsia"/>
          <w:kern w:val="0"/>
          <w:sz w:val="21"/>
          <w:szCs w:val="21"/>
        </w:rPr>
        <w:t>本校依社團自治之原則，輔導成立社團事務聯合委員會（以下簡稱社聯會），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為一審議學生社團及其之間之場地、器材、活動、自治經費及規則等之學生自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治組織。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參、</w:t>
      </w:r>
      <w:r>
        <w:rPr>
          <w:rFonts w:ascii="CIDFont+F1" w:eastAsia="CIDFont+F1" w:cs="CIDFont+F1"/>
          <w:kern w:val="0"/>
          <w:sz w:val="21"/>
          <w:szCs w:val="21"/>
        </w:rPr>
        <w:t xml:space="preserve"> </w:t>
      </w:r>
      <w:r>
        <w:rPr>
          <w:rFonts w:ascii="CIDFont+F1" w:eastAsia="CIDFont+F1" w:cs="CIDFont+F1" w:hint="eastAsia"/>
          <w:kern w:val="0"/>
          <w:sz w:val="21"/>
          <w:szCs w:val="21"/>
        </w:rPr>
        <w:t>社團之類別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學生社團為學生自治性之組織，在社團活動組輔導、策劃、與推動下，依社團活動之性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質分為自然科學研究、人文社會研究、藝術、運動、音樂、康樂、服務等七大類社團。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肆、</w:t>
      </w:r>
      <w:r>
        <w:rPr>
          <w:rFonts w:ascii="CIDFont+F1" w:eastAsia="CIDFont+F1" w:cs="CIDFont+F1"/>
          <w:kern w:val="0"/>
          <w:sz w:val="21"/>
          <w:szCs w:val="21"/>
        </w:rPr>
        <w:t xml:space="preserve"> </w:t>
      </w:r>
      <w:r>
        <w:rPr>
          <w:rFonts w:ascii="CIDFont+F1" w:eastAsia="CIDFont+F1" w:cs="CIDFont+F1" w:hint="eastAsia"/>
          <w:kern w:val="0"/>
          <w:sz w:val="21"/>
          <w:szCs w:val="21"/>
        </w:rPr>
        <w:t>社團之成立、運作及解散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一、</w:t>
      </w:r>
      <w:r>
        <w:rPr>
          <w:rFonts w:ascii="CIDFont+F1" w:eastAsia="CIDFont+F1" w:cs="CIDFont+F1"/>
          <w:kern w:val="0"/>
          <w:sz w:val="21"/>
          <w:szCs w:val="21"/>
        </w:rPr>
        <w:t xml:space="preserve"> </w:t>
      </w:r>
      <w:r>
        <w:rPr>
          <w:rFonts w:ascii="CIDFont+F1" w:eastAsia="CIDFont+F1" w:cs="CIDFont+F1" w:hint="eastAsia"/>
          <w:kern w:val="0"/>
          <w:sz w:val="21"/>
          <w:szCs w:val="21"/>
        </w:rPr>
        <w:t>社團之成立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/>
          <w:kern w:val="0"/>
          <w:sz w:val="21"/>
          <w:szCs w:val="21"/>
        </w:rPr>
        <w:t>(</w:t>
      </w:r>
      <w:r>
        <w:rPr>
          <w:rFonts w:ascii="CIDFont+F1" w:eastAsia="CIDFont+F1" w:cs="CIDFont+F1" w:hint="eastAsia"/>
          <w:kern w:val="0"/>
          <w:sz w:val="21"/>
          <w:szCs w:val="21"/>
        </w:rPr>
        <w:t>一</w:t>
      </w:r>
      <w:r>
        <w:rPr>
          <w:rFonts w:ascii="CIDFont+F1" w:eastAsia="CIDFont+F1" w:cs="CIDFont+F1"/>
          <w:kern w:val="0"/>
          <w:sz w:val="21"/>
          <w:szCs w:val="21"/>
        </w:rPr>
        <w:t xml:space="preserve">) </w:t>
      </w:r>
      <w:r>
        <w:rPr>
          <w:rFonts w:ascii="CIDFont+F1" w:eastAsia="CIDFont+F1" w:cs="CIDFont+F1" w:hint="eastAsia"/>
          <w:kern w:val="0"/>
          <w:sz w:val="21"/>
          <w:szCs w:val="21"/>
        </w:rPr>
        <w:t>社團組織之成立，得由志趣相同之高一學生</w:t>
      </w:r>
      <w:r>
        <w:rPr>
          <w:rFonts w:ascii="CIDFont+F1" w:eastAsia="CIDFont+F1" w:cs="CIDFont+F1"/>
          <w:kern w:val="0"/>
          <w:sz w:val="21"/>
          <w:szCs w:val="21"/>
        </w:rPr>
        <w:t>15</w:t>
      </w:r>
      <w:r>
        <w:rPr>
          <w:rFonts w:ascii="CIDFont+F1" w:eastAsia="CIDFont+F1" w:cs="CIDFont+F1" w:hint="eastAsia"/>
          <w:kern w:val="0"/>
          <w:sz w:val="21"/>
          <w:szCs w:val="21"/>
        </w:rPr>
        <w:t>人以上發起，填寫社團成立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申請表，並具備社團成立宗旨、組織章程、活動內容及計畫等，於每年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五月一日至五月二十日間，送至社聯會審查，審查通過後並經學校相關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組、處、室及校長核准同意成立後，始可於新學年度開始活動。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/>
          <w:kern w:val="0"/>
          <w:sz w:val="21"/>
          <w:szCs w:val="21"/>
        </w:rPr>
        <w:t>(</w:t>
      </w:r>
      <w:r>
        <w:rPr>
          <w:rFonts w:ascii="CIDFont+F1" w:eastAsia="CIDFont+F1" w:cs="CIDFont+F1" w:hint="eastAsia"/>
          <w:kern w:val="0"/>
          <w:sz w:val="21"/>
          <w:szCs w:val="21"/>
        </w:rPr>
        <w:t>二</w:t>
      </w:r>
      <w:r>
        <w:rPr>
          <w:rFonts w:ascii="CIDFont+F1" w:eastAsia="CIDFont+F1" w:cs="CIDFont+F1"/>
          <w:kern w:val="0"/>
          <w:sz w:val="21"/>
          <w:szCs w:val="21"/>
        </w:rPr>
        <w:t xml:space="preserve">) </w:t>
      </w:r>
      <w:r>
        <w:rPr>
          <w:rFonts w:ascii="CIDFont+F1" w:eastAsia="CIDFont+F1" w:cs="CIDFont+F1" w:hint="eastAsia"/>
          <w:kern w:val="0"/>
          <w:sz w:val="21"/>
          <w:szCs w:val="21"/>
        </w:rPr>
        <w:t>核准成立後，需於新生選社時，招收高一新生</w:t>
      </w:r>
      <w:r>
        <w:rPr>
          <w:rFonts w:ascii="CIDFont+F1" w:eastAsia="CIDFont+F1" w:cs="CIDFont+F1"/>
          <w:kern w:val="0"/>
          <w:sz w:val="21"/>
          <w:szCs w:val="21"/>
        </w:rPr>
        <w:t>20</w:t>
      </w:r>
      <w:r>
        <w:rPr>
          <w:rFonts w:ascii="CIDFont+F1" w:eastAsia="CIDFont+F1" w:cs="CIDFont+F1" w:hint="eastAsia"/>
          <w:kern w:val="0"/>
          <w:sz w:val="21"/>
          <w:szCs w:val="21"/>
        </w:rPr>
        <w:t>人以上，始為正式成立新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社團。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/>
          <w:kern w:val="0"/>
          <w:sz w:val="21"/>
          <w:szCs w:val="21"/>
        </w:rPr>
        <w:t>(</w:t>
      </w:r>
      <w:r>
        <w:rPr>
          <w:rFonts w:ascii="CIDFont+F1" w:eastAsia="CIDFont+F1" w:cs="CIDFont+F1" w:hint="eastAsia"/>
          <w:kern w:val="0"/>
          <w:sz w:val="21"/>
          <w:szCs w:val="21"/>
        </w:rPr>
        <w:t>三</w:t>
      </w:r>
      <w:r>
        <w:rPr>
          <w:rFonts w:ascii="CIDFont+F1" w:eastAsia="CIDFont+F1" w:cs="CIDFont+F1"/>
          <w:kern w:val="0"/>
          <w:sz w:val="21"/>
          <w:szCs w:val="21"/>
        </w:rPr>
        <w:t xml:space="preserve">) </w:t>
      </w:r>
      <w:r>
        <w:rPr>
          <w:rFonts w:ascii="CIDFont+F1" w:eastAsia="CIDFont+F1" w:cs="CIDFont+F1" w:hint="eastAsia"/>
          <w:kern w:val="0"/>
          <w:sz w:val="21"/>
          <w:szCs w:val="21"/>
        </w:rPr>
        <w:t>本校申請成立社團，其宗旨及主要內容如與現有社團相似或存在明顯隸屬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關係者，以就各該社團擴充組織或歸納合併為原則，社聯會不得批准其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lastRenderedPageBreak/>
        <w:t>另行成立社團之申請。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二、</w:t>
      </w:r>
      <w:r>
        <w:rPr>
          <w:rFonts w:ascii="CIDFont+F1" w:eastAsia="CIDFont+F1" w:cs="CIDFont+F1"/>
          <w:kern w:val="0"/>
          <w:sz w:val="21"/>
          <w:szCs w:val="21"/>
        </w:rPr>
        <w:t xml:space="preserve"> </w:t>
      </w:r>
      <w:r>
        <w:rPr>
          <w:rFonts w:ascii="CIDFont+F1" w:eastAsia="CIDFont+F1" w:cs="CIDFont+F1" w:hint="eastAsia"/>
          <w:kern w:val="0"/>
          <w:sz w:val="21"/>
          <w:szCs w:val="21"/>
        </w:rPr>
        <w:t>社團之停止運作及解散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/>
          <w:kern w:val="0"/>
          <w:sz w:val="21"/>
          <w:szCs w:val="21"/>
        </w:rPr>
        <w:t>(</w:t>
      </w:r>
      <w:r>
        <w:rPr>
          <w:rFonts w:ascii="CIDFont+F1" w:eastAsia="CIDFont+F1" w:cs="CIDFont+F1" w:hint="eastAsia"/>
          <w:kern w:val="0"/>
          <w:sz w:val="21"/>
          <w:szCs w:val="21"/>
        </w:rPr>
        <w:t>一</w:t>
      </w:r>
      <w:r>
        <w:rPr>
          <w:rFonts w:ascii="CIDFont+F1" w:eastAsia="CIDFont+F1" w:cs="CIDFont+F1"/>
          <w:kern w:val="0"/>
          <w:sz w:val="21"/>
          <w:szCs w:val="21"/>
        </w:rPr>
        <w:t xml:space="preserve">) </w:t>
      </w:r>
      <w:r>
        <w:rPr>
          <w:rFonts w:ascii="CIDFont+F1" w:eastAsia="CIDFont+F1" w:cs="CIDFont+F1" w:hint="eastAsia"/>
          <w:kern w:val="0"/>
          <w:sz w:val="21"/>
          <w:szCs w:val="21"/>
        </w:rPr>
        <w:t>社團改組：學生社團如有以下行為，第一、二次由學務處給予警戒。第三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次由學務處勒令社團改組或停權。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/>
          <w:kern w:val="0"/>
          <w:sz w:val="21"/>
          <w:szCs w:val="21"/>
        </w:rPr>
        <w:t xml:space="preserve">1. </w:t>
      </w:r>
      <w:r>
        <w:rPr>
          <w:rFonts w:ascii="CIDFont+F1" w:eastAsia="CIDFont+F1" w:cs="CIDFont+F1" w:hint="eastAsia"/>
          <w:kern w:val="0"/>
          <w:sz w:val="21"/>
          <w:szCs w:val="21"/>
        </w:rPr>
        <w:t>社團活動執行不彰。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/>
          <w:kern w:val="0"/>
          <w:sz w:val="21"/>
          <w:szCs w:val="21"/>
        </w:rPr>
        <w:t xml:space="preserve">2. </w:t>
      </w:r>
      <w:r>
        <w:rPr>
          <w:rFonts w:ascii="CIDFont+F1" w:eastAsia="CIDFont+F1" w:cs="CIDFont+F1" w:hint="eastAsia"/>
          <w:kern w:val="0"/>
          <w:sz w:val="21"/>
          <w:szCs w:val="21"/>
        </w:rPr>
        <w:t>不配合校內外活動。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/>
          <w:kern w:val="0"/>
          <w:sz w:val="21"/>
          <w:szCs w:val="21"/>
        </w:rPr>
        <w:t xml:space="preserve">3. </w:t>
      </w:r>
      <w:r>
        <w:rPr>
          <w:rFonts w:ascii="CIDFont+F1" w:eastAsia="CIDFont+F1" w:cs="CIDFont+F1" w:hint="eastAsia"/>
          <w:kern w:val="0"/>
          <w:sz w:val="21"/>
          <w:szCs w:val="21"/>
        </w:rPr>
        <w:t>社團幹部屢次違反校規。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/>
          <w:kern w:val="0"/>
          <w:sz w:val="21"/>
          <w:szCs w:val="21"/>
        </w:rPr>
        <w:t>(</w:t>
      </w:r>
      <w:r>
        <w:rPr>
          <w:rFonts w:ascii="CIDFont+F1" w:eastAsia="CIDFont+F1" w:cs="CIDFont+F1" w:hint="eastAsia"/>
          <w:kern w:val="0"/>
          <w:sz w:val="21"/>
          <w:szCs w:val="21"/>
        </w:rPr>
        <w:t>二</w:t>
      </w:r>
      <w:r>
        <w:rPr>
          <w:rFonts w:ascii="CIDFont+F1" w:eastAsia="CIDFont+F1" w:cs="CIDFont+F1"/>
          <w:kern w:val="0"/>
          <w:sz w:val="21"/>
          <w:szCs w:val="21"/>
        </w:rPr>
        <w:t xml:space="preserve">) </w:t>
      </w:r>
      <w:r>
        <w:rPr>
          <w:rFonts w:ascii="CIDFont+F1" w:eastAsia="CIDFont+F1" w:cs="CIDFont+F1" w:hint="eastAsia"/>
          <w:kern w:val="0"/>
          <w:sz w:val="21"/>
          <w:szCs w:val="21"/>
        </w:rPr>
        <w:t>社團解散：學生社團如有下列情形之一者，由學務處視情節之輕重簽請予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以取締，撤銷社團活動，必要時得處分社團負責人。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/>
          <w:kern w:val="0"/>
          <w:sz w:val="21"/>
          <w:szCs w:val="21"/>
        </w:rPr>
        <w:t xml:space="preserve">1. </w:t>
      </w:r>
      <w:r>
        <w:rPr>
          <w:rFonts w:ascii="CIDFont+F1" w:eastAsia="CIDFont+F1" w:cs="CIDFont+F1" w:hint="eastAsia"/>
          <w:kern w:val="0"/>
          <w:sz w:val="21"/>
          <w:szCs w:val="21"/>
        </w:rPr>
        <w:t>違反政府有關法令規定者。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/>
          <w:kern w:val="0"/>
          <w:sz w:val="21"/>
          <w:szCs w:val="21"/>
        </w:rPr>
        <w:t xml:space="preserve">2. </w:t>
      </w:r>
      <w:r>
        <w:rPr>
          <w:rFonts w:ascii="CIDFont+F1" w:eastAsia="CIDFont+F1" w:cs="CIDFont+F1" w:hint="eastAsia"/>
          <w:kern w:val="0"/>
          <w:sz w:val="21"/>
          <w:szCs w:val="21"/>
        </w:rPr>
        <w:t>社團活動未經許可，情節嚴重者。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/>
          <w:kern w:val="0"/>
          <w:sz w:val="21"/>
          <w:szCs w:val="21"/>
        </w:rPr>
        <w:t xml:space="preserve">3. </w:t>
      </w:r>
      <w:r>
        <w:rPr>
          <w:rFonts w:ascii="CIDFont+F1" w:eastAsia="CIDFont+F1" w:cs="CIDFont+F1" w:hint="eastAsia"/>
          <w:kern w:val="0"/>
          <w:sz w:val="21"/>
          <w:szCs w:val="21"/>
        </w:rPr>
        <w:t>社團活動未經核准擅自變更內容，情節嚴重者。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/>
          <w:kern w:val="0"/>
          <w:sz w:val="21"/>
          <w:szCs w:val="21"/>
        </w:rPr>
        <w:t xml:space="preserve">4. </w:t>
      </w:r>
      <w:r>
        <w:rPr>
          <w:rFonts w:ascii="CIDFont+F1" w:eastAsia="CIDFont+F1" w:cs="CIDFont+F1" w:hint="eastAsia"/>
          <w:kern w:val="0"/>
          <w:sz w:val="21"/>
          <w:szCs w:val="21"/>
        </w:rPr>
        <w:t>社團刊物應送審而未送審即付印，或付印內容與核准之內容不符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者。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/>
          <w:kern w:val="0"/>
          <w:sz w:val="21"/>
          <w:szCs w:val="21"/>
        </w:rPr>
        <w:t xml:space="preserve">5. </w:t>
      </w:r>
      <w:r>
        <w:rPr>
          <w:rFonts w:ascii="CIDFont+F1" w:eastAsia="CIDFont+F1" w:cs="CIDFont+F1" w:hint="eastAsia"/>
          <w:kern w:val="0"/>
          <w:sz w:val="21"/>
          <w:szCs w:val="21"/>
        </w:rPr>
        <w:t>未經學校許可接受任何團體或私人資助者。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/>
          <w:kern w:val="0"/>
          <w:sz w:val="21"/>
          <w:szCs w:val="21"/>
        </w:rPr>
        <w:t xml:space="preserve">6. </w:t>
      </w:r>
      <w:r>
        <w:rPr>
          <w:rFonts w:ascii="CIDFont+F1" w:eastAsia="CIDFont+F1" w:cs="CIDFont+F1" w:hint="eastAsia"/>
          <w:kern w:val="0"/>
          <w:sz w:val="21"/>
          <w:szCs w:val="21"/>
        </w:rPr>
        <w:t>未經學校許可擅自對外行文，致敗壞校譽者。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/>
          <w:kern w:val="0"/>
          <w:sz w:val="21"/>
          <w:szCs w:val="21"/>
        </w:rPr>
        <w:t xml:space="preserve">7. </w:t>
      </w:r>
      <w:r>
        <w:rPr>
          <w:rFonts w:ascii="CIDFont+F1" w:eastAsia="CIDFont+F1" w:cs="CIDFont+F1" w:hint="eastAsia"/>
          <w:kern w:val="0"/>
          <w:sz w:val="21"/>
          <w:szCs w:val="21"/>
        </w:rPr>
        <w:t>其他違反校規，相當於上列各款之情事者。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伍、</w:t>
      </w:r>
      <w:r>
        <w:rPr>
          <w:rFonts w:ascii="CIDFont+F1" w:eastAsia="CIDFont+F1" w:cs="CIDFont+F1"/>
          <w:kern w:val="0"/>
          <w:sz w:val="21"/>
          <w:szCs w:val="21"/>
        </w:rPr>
        <w:t xml:space="preserve"> </w:t>
      </w:r>
      <w:r>
        <w:rPr>
          <w:rFonts w:ascii="CIDFont+F1" w:eastAsia="CIDFont+F1" w:cs="CIDFont+F1" w:hint="eastAsia"/>
          <w:kern w:val="0"/>
          <w:sz w:val="21"/>
          <w:szCs w:val="21"/>
        </w:rPr>
        <w:t>社團之組織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一、</w:t>
      </w:r>
      <w:r>
        <w:rPr>
          <w:rFonts w:ascii="CIDFont+F1" w:eastAsia="CIDFont+F1" w:cs="CIDFont+F1"/>
          <w:kern w:val="0"/>
          <w:sz w:val="21"/>
          <w:szCs w:val="21"/>
        </w:rPr>
        <w:t xml:space="preserve"> </w:t>
      </w:r>
      <w:r>
        <w:rPr>
          <w:rFonts w:ascii="CIDFont+F1" w:eastAsia="CIDFont+F1" w:cs="CIDFont+F1" w:hint="eastAsia"/>
          <w:kern w:val="0"/>
          <w:sz w:val="21"/>
          <w:szCs w:val="21"/>
        </w:rPr>
        <w:t>指導老師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/>
          <w:kern w:val="0"/>
          <w:sz w:val="21"/>
          <w:szCs w:val="21"/>
        </w:rPr>
        <w:t>(</w:t>
      </w:r>
      <w:r>
        <w:rPr>
          <w:rFonts w:ascii="CIDFont+F1" w:eastAsia="CIDFont+F1" w:cs="CIDFont+F1" w:hint="eastAsia"/>
          <w:kern w:val="0"/>
          <w:sz w:val="21"/>
          <w:szCs w:val="21"/>
        </w:rPr>
        <w:t>一</w:t>
      </w:r>
      <w:r>
        <w:rPr>
          <w:rFonts w:ascii="CIDFont+F1" w:eastAsia="CIDFont+F1" w:cs="CIDFont+F1"/>
          <w:kern w:val="0"/>
          <w:sz w:val="21"/>
          <w:szCs w:val="21"/>
        </w:rPr>
        <w:t xml:space="preserve">) </w:t>
      </w:r>
      <w:r>
        <w:rPr>
          <w:rFonts w:ascii="CIDFont+F1" w:eastAsia="CIDFont+F1" w:cs="CIDFont+F1" w:hint="eastAsia"/>
          <w:kern w:val="0"/>
          <w:sz w:val="21"/>
          <w:szCs w:val="21"/>
        </w:rPr>
        <w:t>學生社團指導老師應以符合社團活動內容之專業人士為原則，並以具專業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認證、執照者為優先。學生社團得經學務處同意後聘請教練或指導老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師，聘期為一學年。若有特殊原因需更換指導老師，經學務處同意後始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得更換。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/>
          <w:kern w:val="0"/>
          <w:sz w:val="21"/>
          <w:szCs w:val="21"/>
        </w:rPr>
        <w:t>(</w:t>
      </w:r>
      <w:r>
        <w:rPr>
          <w:rFonts w:ascii="CIDFont+F1" w:eastAsia="CIDFont+F1" w:cs="CIDFont+F1" w:hint="eastAsia"/>
          <w:kern w:val="0"/>
          <w:sz w:val="21"/>
          <w:szCs w:val="21"/>
        </w:rPr>
        <w:t>二</w:t>
      </w:r>
      <w:r>
        <w:rPr>
          <w:rFonts w:ascii="CIDFont+F1" w:eastAsia="CIDFont+F1" w:cs="CIDFont+F1"/>
          <w:kern w:val="0"/>
          <w:sz w:val="21"/>
          <w:szCs w:val="21"/>
        </w:rPr>
        <w:t xml:space="preserve">) </w:t>
      </w:r>
      <w:r>
        <w:rPr>
          <w:rFonts w:ascii="CIDFont+F1" w:eastAsia="CIDFont+F1" w:cs="CIDFont+F1" w:hint="eastAsia"/>
          <w:kern w:val="0"/>
          <w:sz w:val="21"/>
          <w:szCs w:val="21"/>
        </w:rPr>
        <w:t>本校於正式聘用社團指導老師前，必先查閱其是否有性侵害之犯罪紀錄，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或曾經主管機關或學校性別平等教育委員會調查有性侵害、性騷擾或性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霸凌行為屬實並經主管機關核准解聘或不續聘者。若查證結果有犯罪紀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錄，將不予聘任，現任者將予以解任，並報請主管機關處理。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二、</w:t>
      </w:r>
      <w:r>
        <w:rPr>
          <w:rFonts w:ascii="CIDFont+F1" w:eastAsia="CIDFont+F1" w:cs="CIDFont+F1"/>
          <w:kern w:val="0"/>
          <w:sz w:val="21"/>
          <w:szCs w:val="21"/>
        </w:rPr>
        <w:t xml:space="preserve"> </w:t>
      </w:r>
      <w:r>
        <w:rPr>
          <w:rFonts w:ascii="CIDFont+F1" w:eastAsia="CIDFont+F1" w:cs="CIDFont+F1" w:hint="eastAsia"/>
          <w:kern w:val="0"/>
          <w:sz w:val="21"/>
          <w:szCs w:val="21"/>
        </w:rPr>
        <w:t>社團幹部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/>
          <w:kern w:val="0"/>
          <w:sz w:val="21"/>
          <w:szCs w:val="21"/>
        </w:rPr>
        <w:t>(</w:t>
      </w:r>
      <w:r>
        <w:rPr>
          <w:rFonts w:ascii="CIDFont+F1" w:eastAsia="CIDFont+F1" w:cs="CIDFont+F1" w:hint="eastAsia"/>
          <w:kern w:val="0"/>
          <w:sz w:val="21"/>
          <w:szCs w:val="21"/>
        </w:rPr>
        <w:t>一</w:t>
      </w:r>
      <w:r>
        <w:rPr>
          <w:rFonts w:ascii="CIDFont+F1" w:eastAsia="CIDFont+F1" w:cs="CIDFont+F1"/>
          <w:kern w:val="0"/>
          <w:sz w:val="21"/>
          <w:szCs w:val="21"/>
        </w:rPr>
        <w:t xml:space="preserve">) </w:t>
      </w:r>
      <w:r>
        <w:rPr>
          <w:rFonts w:ascii="CIDFont+F1" w:eastAsia="CIDFont+F1" w:cs="CIDFont+F1" w:hint="eastAsia"/>
          <w:kern w:val="0"/>
          <w:sz w:val="21"/>
          <w:szCs w:val="21"/>
        </w:rPr>
        <w:t>社團幹部名額限制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/>
          <w:kern w:val="0"/>
          <w:sz w:val="21"/>
          <w:szCs w:val="21"/>
        </w:rPr>
        <w:t xml:space="preserve">1. </w:t>
      </w:r>
      <w:r>
        <w:rPr>
          <w:rFonts w:ascii="CIDFont+F1" w:eastAsia="CIDFont+F1" w:cs="CIDFont+F1" w:hint="eastAsia"/>
          <w:kern w:val="0"/>
          <w:sz w:val="21"/>
          <w:szCs w:val="21"/>
        </w:rPr>
        <w:t>社員人數</w:t>
      </w:r>
      <w:r>
        <w:rPr>
          <w:rFonts w:ascii="CIDFont+F1" w:eastAsia="CIDFont+F1" w:cs="CIDFont+F1"/>
          <w:kern w:val="0"/>
          <w:sz w:val="21"/>
          <w:szCs w:val="21"/>
        </w:rPr>
        <w:t>15</w:t>
      </w:r>
      <w:r>
        <w:rPr>
          <w:rFonts w:ascii="CIDFont+F1" w:eastAsia="CIDFont+F1" w:cs="CIDFont+F1" w:hint="eastAsia"/>
          <w:kern w:val="0"/>
          <w:sz w:val="21"/>
          <w:szCs w:val="21"/>
        </w:rPr>
        <w:t>人以下，幹部</w:t>
      </w:r>
      <w:r>
        <w:rPr>
          <w:rFonts w:ascii="CIDFont+F1" w:eastAsia="CIDFont+F1" w:cs="CIDFont+F1"/>
          <w:kern w:val="0"/>
          <w:sz w:val="21"/>
          <w:szCs w:val="21"/>
        </w:rPr>
        <w:t>5</w:t>
      </w:r>
      <w:r>
        <w:rPr>
          <w:rFonts w:ascii="CIDFont+F1" w:eastAsia="CIDFont+F1" w:cs="CIDFont+F1" w:hint="eastAsia"/>
          <w:kern w:val="0"/>
          <w:sz w:val="21"/>
          <w:szCs w:val="21"/>
        </w:rPr>
        <w:t>人。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/>
          <w:kern w:val="0"/>
          <w:sz w:val="21"/>
          <w:szCs w:val="21"/>
        </w:rPr>
        <w:t xml:space="preserve">2. </w:t>
      </w:r>
      <w:r>
        <w:rPr>
          <w:rFonts w:ascii="CIDFont+F1" w:eastAsia="CIDFont+F1" w:cs="CIDFont+F1" w:hint="eastAsia"/>
          <w:kern w:val="0"/>
          <w:sz w:val="21"/>
          <w:szCs w:val="21"/>
        </w:rPr>
        <w:t>社員人數</w:t>
      </w:r>
      <w:r>
        <w:rPr>
          <w:rFonts w:ascii="CIDFont+F1" w:eastAsia="CIDFont+F1" w:cs="CIDFont+F1"/>
          <w:kern w:val="0"/>
          <w:sz w:val="21"/>
          <w:szCs w:val="21"/>
        </w:rPr>
        <w:t>16</w:t>
      </w:r>
      <w:r>
        <w:rPr>
          <w:rFonts w:ascii="CIDFont+F1" w:eastAsia="CIDFont+F1" w:cs="CIDFont+F1" w:hint="eastAsia"/>
          <w:kern w:val="0"/>
          <w:sz w:val="21"/>
          <w:szCs w:val="21"/>
        </w:rPr>
        <w:t>人以上，</w:t>
      </w:r>
      <w:r>
        <w:rPr>
          <w:rFonts w:ascii="CIDFont+F1" w:eastAsia="CIDFont+F1" w:cs="CIDFont+F1"/>
          <w:kern w:val="0"/>
          <w:sz w:val="21"/>
          <w:szCs w:val="21"/>
        </w:rPr>
        <w:t>25</w:t>
      </w:r>
      <w:r>
        <w:rPr>
          <w:rFonts w:ascii="CIDFont+F1" w:eastAsia="CIDFont+F1" w:cs="CIDFont+F1" w:hint="eastAsia"/>
          <w:kern w:val="0"/>
          <w:sz w:val="21"/>
          <w:szCs w:val="21"/>
        </w:rPr>
        <w:t>人以下，幹部</w:t>
      </w:r>
      <w:r>
        <w:rPr>
          <w:rFonts w:ascii="CIDFont+F1" w:eastAsia="CIDFont+F1" w:cs="CIDFont+F1"/>
          <w:kern w:val="0"/>
          <w:sz w:val="21"/>
          <w:szCs w:val="21"/>
        </w:rPr>
        <w:t>7</w:t>
      </w:r>
      <w:r>
        <w:rPr>
          <w:rFonts w:ascii="CIDFont+F1" w:eastAsia="CIDFont+F1" w:cs="CIDFont+F1" w:hint="eastAsia"/>
          <w:kern w:val="0"/>
          <w:sz w:val="21"/>
          <w:szCs w:val="21"/>
        </w:rPr>
        <w:t>人。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/>
          <w:kern w:val="0"/>
          <w:sz w:val="21"/>
          <w:szCs w:val="21"/>
        </w:rPr>
        <w:t xml:space="preserve">3. </w:t>
      </w:r>
      <w:r>
        <w:rPr>
          <w:rFonts w:ascii="CIDFont+F1" w:eastAsia="CIDFont+F1" w:cs="CIDFont+F1" w:hint="eastAsia"/>
          <w:kern w:val="0"/>
          <w:sz w:val="21"/>
          <w:szCs w:val="21"/>
        </w:rPr>
        <w:t>社員人數</w:t>
      </w:r>
      <w:r>
        <w:rPr>
          <w:rFonts w:ascii="CIDFont+F1" w:eastAsia="CIDFont+F1" w:cs="CIDFont+F1"/>
          <w:kern w:val="0"/>
          <w:sz w:val="21"/>
          <w:szCs w:val="21"/>
        </w:rPr>
        <w:t>26</w:t>
      </w:r>
      <w:r>
        <w:rPr>
          <w:rFonts w:ascii="CIDFont+F1" w:eastAsia="CIDFont+F1" w:cs="CIDFont+F1" w:hint="eastAsia"/>
          <w:kern w:val="0"/>
          <w:sz w:val="21"/>
          <w:szCs w:val="21"/>
        </w:rPr>
        <w:t>人以上，</w:t>
      </w:r>
      <w:r>
        <w:rPr>
          <w:rFonts w:ascii="CIDFont+F1" w:eastAsia="CIDFont+F1" w:cs="CIDFont+F1"/>
          <w:kern w:val="0"/>
          <w:sz w:val="21"/>
          <w:szCs w:val="21"/>
        </w:rPr>
        <w:t>45</w:t>
      </w:r>
      <w:r>
        <w:rPr>
          <w:rFonts w:ascii="CIDFont+F1" w:eastAsia="CIDFont+F1" w:cs="CIDFont+F1" w:hint="eastAsia"/>
          <w:kern w:val="0"/>
          <w:sz w:val="21"/>
          <w:szCs w:val="21"/>
        </w:rPr>
        <w:t>人以下，幹部</w:t>
      </w:r>
      <w:r>
        <w:rPr>
          <w:rFonts w:ascii="CIDFont+F1" w:eastAsia="CIDFont+F1" w:cs="CIDFont+F1"/>
          <w:kern w:val="0"/>
          <w:sz w:val="21"/>
          <w:szCs w:val="21"/>
        </w:rPr>
        <w:t>10</w:t>
      </w:r>
      <w:r>
        <w:rPr>
          <w:rFonts w:ascii="CIDFont+F1" w:eastAsia="CIDFont+F1" w:cs="CIDFont+F1" w:hint="eastAsia"/>
          <w:kern w:val="0"/>
          <w:sz w:val="21"/>
          <w:szCs w:val="21"/>
        </w:rPr>
        <w:t>人。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/>
          <w:kern w:val="0"/>
          <w:sz w:val="21"/>
          <w:szCs w:val="21"/>
        </w:rPr>
        <w:t xml:space="preserve">4. </w:t>
      </w:r>
      <w:r>
        <w:rPr>
          <w:rFonts w:ascii="CIDFont+F1" w:eastAsia="CIDFont+F1" w:cs="CIDFont+F1" w:hint="eastAsia"/>
          <w:kern w:val="0"/>
          <w:sz w:val="21"/>
          <w:szCs w:val="21"/>
        </w:rPr>
        <w:t>社員人數</w:t>
      </w:r>
      <w:r>
        <w:rPr>
          <w:rFonts w:ascii="CIDFont+F1" w:eastAsia="CIDFont+F1" w:cs="CIDFont+F1"/>
          <w:kern w:val="0"/>
          <w:sz w:val="21"/>
          <w:szCs w:val="21"/>
        </w:rPr>
        <w:t>46</w:t>
      </w:r>
      <w:r>
        <w:rPr>
          <w:rFonts w:ascii="CIDFont+F1" w:eastAsia="CIDFont+F1" w:cs="CIDFont+F1" w:hint="eastAsia"/>
          <w:kern w:val="0"/>
          <w:sz w:val="21"/>
          <w:szCs w:val="21"/>
        </w:rPr>
        <w:t>人以上，</w:t>
      </w:r>
      <w:r>
        <w:rPr>
          <w:rFonts w:ascii="CIDFont+F1" w:eastAsia="CIDFont+F1" w:cs="CIDFont+F1"/>
          <w:kern w:val="0"/>
          <w:sz w:val="21"/>
          <w:szCs w:val="21"/>
        </w:rPr>
        <w:t>80</w:t>
      </w:r>
      <w:r>
        <w:rPr>
          <w:rFonts w:ascii="CIDFont+F1" w:eastAsia="CIDFont+F1" w:cs="CIDFont+F1" w:hint="eastAsia"/>
          <w:kern w:val="0"/>
          <w:sz w:val="21"/>
          <w:szCs w:val="21"/>
        </w:rPr>
        <w:t>人以下，幹部</w:t>
      </w:r>
      <w:r>
        <w:rPr>
          <w:rFonts w:ascii="CIDFont+F1" w:eastAsia="CIDFont+F1" w:cs="CIDFont+F1"/>
          <w:kern w:val="0"/>
          <w:sz w:val="21"/>
          <w:szCs w:val="21"/>
        </w:rPr>
        <w:t>13</w:t>
      </w:r>
      <w:r>
        <w:rPr>
          <w:rFonts w:ascii="CIDFont+F1" w:eastAsia="CIDFont+F1" w:cs="CIDFont+F1" w:hint="eastAsia"/>
          <w:kern w:val="0"/>
          <w:sz w:val="21"/>
          <w:szCs w:val="21"/>
        </w:rPr>
        <w:t>人。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/>
          <w:kern w:val="0"/>
          <w:sz w:val="21"/>
          <w:szCs w:val="21"/>
        </w:rPr>
        <w:t xml:space="preserve">5. </w:t>
      </w:r>
      <w:r>
        <w:rPr>
          <w:rFonts w:ascii="CIDFont+F1" w:eastAsia="CIDFont+F1" w:cs="CIDFont+F1" w:hint="eastAsia"/>
          <w:kern w:val="0"/>
          <w:sz w:val="21"/>
          <w:szCs w:val="21"/>
        </w:rPr>
        <w:t>社員人數</w:t>
      </w:r>
      <w:r>
        <w:rPr>
          <w:rFonts w:ascii="CIDFont+F1" w:eastAsia="CIDFont+F1" w:cs="CIDFont+F1"/>
          <w:kern w:val="0"/>
          <w:sz w:val="21"/>
          <w:szCs w:val="21"/>
        </w:rPr>
        <w:t>81</w:t>
      </w:r>
      <w:r>
        <w:rPr>
          <w:rFonts w:ascii="CIDFont+F1" w:eastAsia="CIDFont+F1" w:cs="CIDFont+F1" w:hint="eastAsia"/>
          <w:kern w:val="0"/>
          <w:sz w:val="21"/>
          <w:szCs w:val="21"/>
        </w:rPr>
        <w:t>人以上，幹部</w:t>
      </w:r>
      <w:r>
        <w:rPr>
          <w:rFonts w:ascii="CIDFont+F1" w:eastAsia="CIDFont+F1" w:cs="CIDFont+F1"/>
          <w:kern w:val="0"/>
          <w:sz w:val="21"/>
          <w:szCs w:val="21"/>
        </w:rPr>
        <w:t>16</w:t>
      </w:r>
      <w:r>
        <w:rPr>
          <w:rFonts w:ascii="CIDFont+F1" w:eastAsia="CIDFont+F1" w:cs="CIDFont+F1" w:hint="eastAsia"/>
          <w:kern w:val="0"/>
          <w:sz w:val="21"/>
          <w:szCs w:val="21"/>
        </w:rPr>
        <w:t>人。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/>
          <w:kern w:val="0"/>
          <w:sz w:val="21"/>
          <w:szCs w:val="21"/>
        </w:rPr>
        <w:t>(</w:t>
      </w:r>
      <w:r>
        <w:rPr>
          <w:rFonts w:ascii="CIDFont+F1" w:eastAsia="CIDFont+F1" w:cs="CIDFont+F1" w:hint="eastAsia"/>
          <w:kern w:val="0"/>
          <w:sz w:val="21"/>
          <w:szCs w:val="21"/>
        </w:rPr>
        <w:t>二</w:t>
      </w:r>
      <w:r>
        <w:rPr>
          <w:rFonts w:ascii="CIDFont+F1" w:eastAsia="CIDFont+F1" w:cs="CIDFont+F1"/>
          <w:kern w:val="0"/>
          <w:sz w:val="21"/>
          <w:szCs w:val="21"/>
        </w:rPr>
        <w:t xml:space="preserve">) </w:t>
      </w:r>
      <w:r>
        <w:rPr>
          <w:rFonts w:ascii="CIDFont+F1" w:eastAsia="CIDFont+F1" w:cs="CIDFont+F1" w:hint="eastAsia"/>
          <w:kern w:val="0"/>
          <w:sz w:val="21"/>
          <w:szCs w:val="21"/>
        </w:rPr>
        <w:t>社團負責人與各幹部之選拔，由各社團訂定選舉辦法產生。每一學生只得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擔任一個社團負責人，但曾受大過以上之處分者不得擔任。社團負責人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因故受大過以上之處分者，應立即改選，不得繼續擔任。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陸、</w:t>
      </w:r>
      <w:r>
        <w:rPr>
          <w:rFonts w:ascii="CIDFont+F1" w:eastAsia="CIDFont+F1" w:cs="CIDFont+F1"/>
          <w:kern w:val="0"/>
          <w:sz w:val="21"/>
          <w:szCs w:val="21"/>
        </w:rPr>
        <w:t xml:space="preserve"> </w:t>
      </w:r>
      <w:r>
        <w:rPr>
          <w:rFonts w:ascii="CIDFont+F1" w:eastAsia="CIDFont+F1" w:cs="CIDFont+F1" w:hint="eastAsia"/>
          <w:kern w:val="0"/>
          <w:sz w:val="21"/>
          <w:szCs w:val="21"/>
        </w:rPr>
        <w:t>社團選社及轉社規範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lastRenderedPageBreak/>
        <w:t>一、</w:t>
      </w:r>
      <w:r>
        <w:rPr>
          <w:rFonts w:ascii="CIDFont+F1" w:eastAsia="CIDFont+F1" w:cs="CIDFont+F1"/>
          <w:kern w:val="0"/>
          <w:sz w:val="21"/>
          <w:szCs w:val="21"/>
        </w:rPr>
        <w:t xml:space="preserve"> </w:t>
      </w:r>
      <w:r>
        <w:rPr>
          <w:rFonts w:ascii="CIDFont+F1" w:eastAsia="CIDFont+F1" w:cs="CIDFont+F1" w:hint="eastAsia"/>
          <w:kern w:val="0"/>
          <w:sz w:val="21"/>
          <w:szCs w:val="21"/>
        </w:rPr>
        <w:t>各社團需於每學年選社前填妥透明化資料表，交由社團活動組公告於學校網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頁，供同學作為選社參考。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二、</w:t>
      </w:r>
      <w:r>
        <w:rPr>
          <w:rFonts w:ascii="CIDFont+F1" w:eastAsia="CIDFont+F1" w:cs="CIDFont+F1"/>
          <w:kern w:val="0"/>
          <w:sz w:val="21"/>
          <w:szCs w:val="21"/>
        </w:rPr>
        <w:t xml:space="preserve"> </w:t>
      </w:r>
      <w:r>
        <w:rPr>
          <w:rFonts w:ascii="CIDFont+F1" w:eastAsia="CIDFont+F1" w:cs="CIDFont+F1" w:hint="eastAsia"/>
          <w:kern w:val="0"/>
          <w:sz w:val="21"/>
          <w:szCs w:val="21"/>
        </w:rPr>
        <w:t>高二同學於選社前進行社團登記；高一新生選社方式分為單獨招生及電腦選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填，單獨招生名額及電腦選填名額以各占一半為原則；單獨招生分為面試、筆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試及實作。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三、</w:t>
      </w:r>
      <w:r>
        <w:rPr>
          <w:rFonts w:ascii="CIDFont+F1" w:eastAsia="CIDFont+F1" w:cs="CIDFont+F1"/>
          <w:kern w:val="0"/>
          <w:sz w:val="21"/>
          <w:szCs w:val="21"/>
        </w:rPr>
        <w:t xml:space="preserve"> </w:t>
      </w:r>
      <w:r>
        <w:rPr>
          <w:rFonts w:ascii="CIDFont+F1" w:eastAsia="CIDFont+F1" w:cs="CIDFont+F1" w:hint="eastAsia"/>
          <w:kern w:val="0"/>
          <w:sz w:val="21"/>
          <w:szCs w:val="21"/>
        </w:rPr>
        <w:t>每學年第一學期首次社課後至第二次社課前，及第二學期首次社課前，高一同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學得申請轉社，轉社以轉入有缺額之社團為原則，經原社團社長、欲轉入社團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社長及社團活動組組長同意後始得轉社；高二同學不開放轉社。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柒、</w:t>
      </w:r>
      <w:r>
        <w:rPr>
          <w:rFonts w:ascii="CIDFont+F1" w:eastAsia="CIDFont+F1" w:cs="CIDFont+F1"/>
          <w:kern w:val="0"/>
          <w:sz w:val="21"/>
          <w:szCs w:val="21"/>
        </w:rPr>
        <w:t xml:space="preserve"> </w:t>
      </w:r>
      <w:r>
        <w:rPr>
          <w:rFonts w:ascii="CIDFont+F1" w:eastAsia="CIDFont+F1" w:cs="CIDFont+F1" w:hint="eastAsia"/>
          <w:kern w:val="0"/>
          <w:sz w:val="21"/>
          <w:szCs w:val="21"/>
        </w:rPr>
        <w:t>社團之財產、經費收支管理及收退費標準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一、</w:t>
      </w:r>
      <w:r>
        <w:rPr>
          <w:rFonts w:ascii="CIDFont+F1" w:eastAsia="CIDFont+F1" w:cs="CIDFont+F1"/>
          <w:kern w:val="0"/>
          <w:sz w:val="21"/>
          <w:szCs w:val="21"/>
        </w:rPr>
        <w:t xml:space="preserve"> </w:t>
      </w:r>
      <w:r>
        <w:rPr>
          <w:rFonts w:ascii="CIDFont+F1" w:eastAsia="CIDFont+F1" w:cs="CIDFont+F1" w:hint="eastAsia"/>
          <w:kern w:val="0"/>
          <w:sz w:val="21"/>
          <w:szCs w:val="21"/>
        </w:rPr>
        <w:t>各社團由學校經費請購之設備及器材應確實列入財產清冊，依規定保管及移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交，器材之報廢須依規定辦理，未經許可不得任意丟棄。如有遺失或損壞，照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價賠償。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二、</w:t>
      </w:r>
      <w:r>
        <w:rPr>
          <w:rFonts w:ascii="CIDFont+F1" w:eastAsia="CIDFont+F1" w:cs="CIDFont+F1"/>
          <w:kern w:val="0"/>
          <w:sz w:val="21"/>
          <w:szCs w:val="21"/>
        </w:rPr>
        <w:t xml:space="preserve"> </w:t>
      </w:r>
      <w:r>
        <w:rPr>
          <w:rFonts w:ascii="CIDFont+F1" w:eastAsia="CIDFont+F1" w:cs="CIDFont+F1" w:hint="eastAsia"/>
          <w:kern w:val="0"/>
          <w:sz w:val="21"/>
          <w:szCs w:val="21"/>
        </w:rPr>
        <w:t>各社團經費以社員繳交之社費為主，如辦理活動得向參加活動之社員另行收取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必要之費用；所收取各項費用皆須開立憑據予社員。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三、</w:t>
      </w:r>
      <w:r>
        <w:rPr>
          <w:rFonts w:ascii="CIDFont+F1" w:eastAsia="CIDFont+F1" w:cs="CIDFont+F1"/>
          <w:kern w:val="0"/>
          <w:sz w:val="21"/>
          <w:szCs w:val="21"/>
        </w:rPr>
        <w:t xml:space="preserve"> </w:t>
      </w:r>
      <w:r>
        <w:rPr>
          <w:rFonts w:ascii="CIDFont+F1" w:eastAsia="CIDFont+F1" w:cs="CIDFont+F1" w:hint="eastAsia"/>
          <w:kern w:val="0"/>
          <w:sz w:val="21"/>
          <w:szCs w:val="21"/>
        </w:rPr>
        <w:t>社團活動經費之收支，應詳列帳冊及單據，於每學期向社團成員公開；社團指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導老師及校內有關單位有監督輔導之責。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四、</w:t>
      </w:r>
      <w:r>
        <w:rPr>
          <w:rFonts w:ascii="CIDFont+F1" w:eastAsia="CIDFont+F1" w:cs="CIDFont+F1"/>
          <w:kern w:val="0"/>
          <w:sz w:val="21"/>
          <w:szCs w:val="21"/>
        </w:rPr>
        <w:t xml:space="preserve"> </w:t>
      </w:r>
      <w:r>
        <w:rPr>
          <w:rFonts w:ascii="CIDFont+F1" w:eastAsia="CIDFont+F1" w:cs="CIDFont+F1" w:hint="eastAsia"/>
          <w:kern w:val="0"/>
          <w:sz w:val="21"/>
          <w:szCs w:val="21"/>
        </w:rPr>
        <w:t>社團辦公室僅供放置社團物品、開會之用，不可於社辦進行動態活動。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五、</w:t>
      </w:r>
      <w:r>
        <w:rPr>
          <w:rFonts w:ascii="CIDFont+F1" w:eastAsia="CIDFont+F1" w:cs="CIDFont+F1"/>
          <w:kern w:val="0"/>
          <w:sz w:val="21"/>
          <w:szCs w:val="21"/>
        </w:rPr>
        <w:t xml:space="preserve"> </w:t>
      </w:r>
      <w:r>
        <w:rPr>
          <w:rFonts w:ascii="CIDFont+F1" w:eastAsia="CIDFont+F1" w:cs="CIDFont+F1" w:hint="eastAsia"/>
          <w:kern w:val="0"/>
          <w:sz w:val="21"/>
          <w:szCs w:val="21"/>
        </w:rPr>
        <w:t>社辦環境之整潔由各該社團自行負責，如維護情況不佳，經輔導仍未改善者，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將喪失該社團使用社辦之權利。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捌、</w:t>
      </w:r>
      <w:r>
        <w:rPr>
          <w:rFonts w:ascii="CIDFont+F1" w:eastAsia="CIDFont+F1" w:cs="CIDFont+F1"/>
          <w:kern w:val="0"/>
          <w:sz w:val="21"/>
          <w:szCs w:val="21"/>
        </w:rPr>
        <w:t xml:space="preserve"> </w:t>
      </w:r>
      <w:r>
        <w:rPr>
          <w:rFonts w:ascii="CIDFont+F1" w:eastAsia="CIDFont+F1" w:cs="CIDFont+F1" w:hint="eastAsia"/>
          <w:kern w:val="0"/>
          <w:sz w:val="21"/>
          <w:szCs w:val="21"/>
        </w:rPr>
        <w:t>校內、外社團活動辦理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各社團每學年僅准辦理各校聯合活動三次，活動間隔不得少於兩個月，但校方主辦之重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要活動不包括在內。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一、</w:t>
      </w:r>
      <w:r>
        <w:rPr>
          <w:rFonts w:ascii="CIDFont+F1" w:eastAsia="CIDFont+F1" w:cs="CIDFont+F1"/>
          <w:kern w:val="0"/>
          <w:sz w:val="21"/>
          <w:szCs w:val="21"/>
        </w:rPr>
        <w:t xml:space="preserve"> </w:t>
      </w:r>
      <w:r>
        <w:rPr>
          <w:rFonts w:ascii="CIDFont+F1" w:eastAsia="CIDFont+F1" w:cs="CIDFont+F1" w:hint="eastAsia"/>
          <w:kern w:val="0"/>
          <w:sz w:val="21"/>
          <w:szCs w:val="21"/>
        </w:rPr>
        <w:t>活動方式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/>
          <w:kern w:val="0"/>
          <w:sz w:val="21"/>
          <w:szCs w:val="21"/>
        </w:rPr>
        <w:t>(</w:t>
      </w:r>
      <w:r>
        <w:rPr>
          <w:rFonts w:ascii="CIDFont+F1" w:eastAsia="CIDFont+F1" w:cs="CIDFont+F1" w:hint="eastAsia"/>
          <w:kern w:val="0"/>
          <w:sz w:val="21"/>
          <w:szCs w:val="21"/>
        </w:rPr>
        <w:t>一</w:t>
      </w:r>
      <w:r>
        <w:rPr>
          <w:rFonts w:ascii="CIDFont+F1" w:eastAsia="CIDFont+F1" w:cs="CIDFont+F1"/>
          <w:kern w:val="0"/>
          <w:sz w:val="21"/>
          <w:szCs w:val="21"/>
        </w:rPr>
        <w:t xml:space="preserve">) </w:t>
      </w:r>
      <w:r>
        <w:rPr>
          <w:rFonts w:ascii="CIDFont+F1" w:eastAsia="CIDFont+F1" w:cs="CIDFont+F1" w:hint="eastAsia"/>
          <w:kern w:val="0"/>
          <w:sz w:val="21"/>
          <w:szCs w:val="21"/>
        </w:rPr>
        <w:t>定期活動：為本校於學期中排定之社團活動時間。訂於每學期行事曆所公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布之社團活動時間。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/>
          <w:kern w:val="0"/>
          <w:sz w:val="21"/>
          <w:szCs w:val="21"/>
        </w:rPr>
        <w:t>(</w:t>
      </w:r>
      <w:r>
        <w:rPr>
          <w:rFonts w:ascii="CIDFont+F1" w:eastAsia="CIDFont+F1" w:cs="CIDFont+F1" w:hint="eastAsia"/>
          <w:kern w:val="0"/>
          <w:sz w:val="21"/>
          <w:szCs w:val="21"/>
        </w:rPr>
        <w:t>二</w:t>
      </w:r>
      <w:r>
        <w:rPr>
          <w:rFonts w:ascii="CIDFont+F1" w:eastAsia="CIDFont+F1" w:cs="CIDFont+F1"/>
          <w:kern w:val="0"/>
          <w:sz w:val="21"/>
          <w:szCs w:val="21"/>
        </w:rPr>
        <w:t xml:space="preserve">) </w:t>
      </w:r>
      <w:r>
        <w:rPr>
          <w:rFonts w:ascii="CIDFont+F1" w:eastAsia="CIDFont+F1" w:cs="CIDFont+F1" w:hint="eastAsia"/>
          <w:kern w:val="0"/>
          <w:sz w:val="21"/>
          <w:szCs w:val="21"/>
        </w:rPr>
        <w:t>不定期活動：平時社團於校內外舉辦各項活動、對外參加活動等，均需事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先經社團指導老師同意，並向學務處申請獲准後，始得張貼海報、展開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活動。各社團不得擅自對外活動或行文。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二、</w:t>
      </w:r>
      <w:r>
        <w:rPr>
          <w:rFonts w:ascii="CIDFont+F1" w:eastAsia="CIDFont+F1" w:cs="CIDFont+F1"/>
          <w:kern w:val="0"/>
          <w:sz w:val="21"/>
          <w:szCs w:val="21"/>
        </w:rPr>
        <w:t xml:space="preserve"> </w:t>
      </w:r>
      <w:r>
        <w:rPr>
          <w:rFonts w:ascii="CIDFont+F1" w:eastAsia="CIDFont+F1" w:cs="CIDFont+F1" w:hint="eastAsia"/>
          <w:kern w:val="0"/>
          <w:sz w:val="21"/>
          <w:szCs w:val="21"/>
        </w:rPr>
        <w:t>活動申請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/>
          <w:kern w:val="0"/>
          <w:sz w:val="21"/>
          <w:szCs w:val="21"/>
        </w:rPr>
        <w:t>(</w:t>
      </w:r>
      <w:r>
        <w:rPr>
          <w:rFonts w:ascii="CIDFont+F1" w:eastAsia="CIDFont+F1" w:cs="CIDFont+F1" w:hint="eastAsia"/>
          <w:kern w:val="0"/>
          <w:sz w:val="21"/>
          <w:szCs w:val="21"/>
        </w:rPr>
        <w:t>一</w:t>
      </w:r>
      <w:r>
        <w:rPr>
          <w:rFonts w:ascii="CIDFont+F1" w:eastAsia="CIDFont+F1" w:cs="CIDFont+F1"/>
          <w:kern w:val="0"/>
          <w:sz w:val="21"/>
          <w:szCs w:val="21"/>
        </w:rPr>
        <w:t xml:space="preserve">) </w:t>
      </w:r>
      <w:r>
        <w:rPr>
          <w:rFonts w:ascii="CIDFont+F1" w:eastAsia="CIDFont+F1" w:cs="CIDFont+F1" w:hint="eastAsia"/>
          <w:kern w:val="0"/>
          <w:sz w:val="21"/>
          <w:szCs w:val="21"/>
        </w:rPr>
        <w:t>校內活動申請：最遲須於活動日期</w:t>
      </w:r>
      <w:r>
        <w:rPr>
          <w:rFonts w:ascii="CIDFont+F1" w:eastAsia="CIDFont+F1" w:cs="CIDFont+F1"/>
          <w:kern w:val="0"/>
          <w:sz w:val="21"/>
          <w:szCs w:val="21"/>
        </w:rPr>
        <w:t>14</w:t>
      </w:r>
      <w:r>
        <w:rPr>
          <w:rFonts w:ascii="CIDFont+F1" w:eastAsia="CIDFont+F1" w:cs="CIDFont+F1" w:hint="eastAsia"/>
          <w:kern w:val="0"/>
          <w:sz w:val="21"/>
          <w:szCs w:val="21"/>
        </w:rPr>
        <w:t>日前向社聯會提出活動申請，並附活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動企劃書與說明，經社聯會批准後送學校審核。活動若有需校方支援項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目，需於活動企劃書中註明，並與社聯會洽談，再由社聯會簽請學校協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助。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/>
          <w:kern w:val="0"/>
          <w:sz w:val="21"/>
          <w:szCs w:val="21"/>
        </w:rPr>
        <w:t>(</w:t>
      </w:r>
      <w:r>
        <w:rPr>
          <w:rFonts w:ascii="CIDFont+F1" w:eastAsia="CIDFont+F1" w:cs="CIDFont+F1" w:hint="eastAsia"/>
          <w:kern w:val="0"/>
          <w:sz w:val="21"/>
          <w:szCs w:val="21"/>
        </w:rPr>
        <w:t>二</w:t>
      </w:r>
      <w:r>
        <w:rPr>
          <w:rFonts w:ascii="CIDFont+F1" w:eastAsia="CIDFont+F1" w:cs="CIDFont+F1"/>
          <w:kern w:val="0"/>
          <w:sz w:val="21"/>
          <w:szCs w:val="21"/>
        </w:rPr>
        <w:t xml:space="preserve">) </w:t>
      </w:r>
      <w:r>
        <w:rPr>
          <w:rFonts w:ascii="CIDFont+F1" w:eastAsia="CIDFont+F1" w:cs="CIDFont+F1" w:hint="eastAsia"/>
          <w:kern w:val="0"/>
          <w:sz w:val="21"/>
          <w:szCs w:val="21"/>
        </w:rPr>
        <w:t>校外活動申請：最遲須於活動日期</w:t>
      </w:r>
      <w:r>
        <w:rPr>
          <w:rFonts w:ascii="CIDFont+F1" w:eastAsia="CIDFont+F1" w:cs="CIDFont+F1"/>
          <w:kern w:val="0"/>
          <w:sz w:val="21"/>
          <w:szCs w:val="21"/>
        </w:rPr>
        <w:t>21</w:t>
      </w:r>
      <w:r>
        <w:rPr>
          <w:rFonts w:ascii="CIDFont+F1" w:eastAsia="CIDFont+F1" w:cs="CIDFont+F1" w:hint="eastAsia"/>
          <w:kern w:val="0"/>
          <w:sz w:val="21"/>
          <w:szCs w:val="21"/>
        </w:rPr>
        <w:t>日前向社聯會提出活動申請，並附活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動企劃書、內容說明、保險證明、家長同意書、隨行指導教師、交通工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具合約書等，經社聯會批准後送學校審核。核准辦理後始得進行相關規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劃予籌備工作。若須對外行文，需於活動申請書註明，並一律由校方行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政單位發文，社團不得擅自對外行文。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lastRenderedPageBreak/>
        <w:t>玖、</w:t>
      </w:r>
      <w:r>
        <w:rPr>
          <w:rFonts w:ascii="CIDFont+F1" w:eastAsia="CIDFont+F1" w:cs="CIDFont+F1"/>
          <w:kern w:val="0"/>
          <w:sz w:val="21"/>
          <w:szCs w:val="21"/>
        </w:rPr>
        <w:t xml:space="preserve"> </w:t>
      </w:r>
      <w:r>
        <w:rPr>
          <w:rFonts w:ascii="CIDFont+F1" w:eastAsia="CIDFont+F1" w:cs="CIDFont+F1" w:hint="eastAsia"/>
          <w:kern w:val="0"/>
          <w:sz w:val="21"/>
          <w:szCs w:val="21"/>
        </w:rPr>
        <w:t>社團之公告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一、</w:t>
      </w:r>
      <w:r>
        <w:rPr>
          <w:rFonts w:ascii="CIDFont+F1" w:eastAsia="CIDFont+F1" w:cs="CIDFont+F1"/>
          <w:kern w:val="0"/>
          <w:sz w:val="21"/>
          <w:szCs w:val="21"/>
        </w:rPr>
        <w:t xml:space="preserve"> </w:t>
      </w:r>
      <w:r>
        <w:rPr>
          <w:rFonts w:ascii="CIDFont+F1" w:eastAsia="CIDFont+F1" w:cs="CIDFont+F1" w:hint="eastAsia"/>
          <w:kern w:val="0"/>
          <w:sz w:val="21"/>
          <w:szCs w:val="21"/>
        </w:rPr>
        <w:t>社團之公告、啟事、海報、傳單或其他宣傳品，需經由社聯會核章始得發放；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若需張貼則需經各該場地管理規則申請張貼後，使得張貼。凡核准後之內容不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得擅自更改。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二、</w:t>
      </w:r>
      <w:r>
        <w:rPr>
          <w:rFonts w:ascii="CIDFont+F1" w:eastAsia="CIDFont+F1" w:cs="CIDFont+F1"/>
          <w:kern w:val="0"/>
          <w:sz w:val="21"/>
          <w:szCs w:val="21"/>
        </w:rPr>
        <w:t xml:space="preserve"> </w:t>
      </w:r>
      <w:r>
        <w:rPr>
          <w:rFonts w:ascii="CIDFont+F1" w:eastAsia="CIDFont+F1" w:cs="CIDFont+F1" w:hint="eastAsia"/>
          <w:kern w:val="0"/>
          <w:sz w:val="21"/>
          <w:szCs w:val="21"/>
        </w:rPr>
        <w:t>本校紅樓、小禮堂及油漆牆面嚴禁張貼任何文宣品。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三、</w:t>
      </w:r>
      <w:r>
        <w:rPr>
          <w:rFonts w:ascii="CIDFont+F1" w:eastAsia="CIDFont+F1" w:cs="CIDFont+F1"/>
          <w:kern w:val="0"/>
          <w:sz w:val="21"/>
          <w:szCs w:val="21"/>
        </w:rPr>
        <w:t xml:space="preserve"> </w:t>
      </w:r>
      <w:r>
        <w:rPr>
          <w:rFonts w:ascii="CIDFont+F1" w:eastAsia="CIDFont+F1" w:cs="CIDFont+F1" w:hint="eastAsia"/>
          <w:kern w:val="0"/>
          <w:sz w:val="21"/>
          <w:szCs w:val="21"/>
        </w:rPr>
        <w:t>所有海報需於活動結束後二日內</w:t>
      </w:r>
      <w:r>
        <w:rPr>
          <w:rFonts w:ascii="CIDFont+F1" w:eastAsia="CIDFont+F1" w:cs="CIDFont+F1"/>
          <w:kern w:val="0"/>
          <w:sz w:val="21"/>
          <w:szCs w:val="21"/>
        </w:rPr>
        <w:t>(</w:t>
      </w:r>
      <w:r>
        <w:rPr>
          <w:rFonts w:ascii="CIDFont+F1" w:eastAsia="CIDFont+F1" w:cs="CIDFont+F1" w:hint="eastAsia"/>
          <w:kern w:val="0"/>
          <w:sz w:val="21"/>
          <w:szCs w:val="21"/>
        </w:rPr>
        <w:t>不包含假日</w:t>
      </w:r>
      <w:r>
        <w:rPr>
          <w:rFonts w:ascii="CIDFont+F1" w:eastAsia="CIDFont+F1" w:cs="CIDFont+F1"/>
          <w:kern w:val="0"/>
          <w:sz w:val="21"/>
          <w:szCs w:val="21"/>
        </w:rPr>
        <w:t>)</w:t>
      </w:r>
      <w:r>
        <w:rPr>
          <w:rFonts w:ascii="CIDFont+F1" w:eastAsia="CIDFont+F1" w:cs="CIDFont+F1" w:hint="eastAsia"/>
          <w:kern w:val="0"/>
          <w:sz w:val="21"/>
          <w:szCs w:val="21"/>
        </w:rPr>
        <w:t>清除完畢。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壹拾、</w:t>
      </w:r>
      <w:r>
        <w:rPr>
          <w:rFonts w:ascii="CIDFont+F1" w:eastAsia="CIDFont+F1" w:cs="CIDFont+F1"/>
          <w:kern w:val="0"/>
          <w:sz w:val="21"/>
          <w:szCs w:val="21"/>
        </w:rPr>
        <w:t xml:space="preserve"> </w:t>
      </w:r>
      <w:r>
        <w:rPr>
          <w:rFonts w:ascii="CIDFont+F1" w:eastAsia="CIDFont+F1" w:cs="CIDFont+F1" w:hint="eastAsia"/>
          <w:kern w:val="0"/>
          <w:sz w:val="21"/>
          <w:szCs w:val="21"/>
        </w:rPr>
        <w:t>附則</w:t>
      </w:r>
    </w:p>
    <w:p w:rsidR="00B309F2" w:rsidRDefault="00B309F2" w:rsidP="00B309F2">
      <w:pPr>
        <w:autoSpaceDE w:val="0"/>
        <w:autoSpaceDN w:val="0"/>
        <w:adjustRightInd w:val="0"/>
        <w:rPr>
          <w:rFonts w:ascii="CIDFont+F1" w:eastAsia="CIDFont+F1" w:cs="CIDFont+F1"/>
          <w:kern w:val="0"/>
          <w:sz w:val="21"/>
          <w:szCs w:val="21"/>
        </w:rPr>
      </w:pPr>
      <w:r>
        <w:rPr>
          <w:rFonts w:ascii="CIDFont+F1" w:eastAsia="CIDFont+F1" w:cs="CIDFont+F1" w:hint="eastAsia"/>
          <w:kern w:val="0"/>
          <w:sz w:val="21"/>
          <w:szCs w:val="21"/>
        </w:rPr>
        <w:t>本補充規定如有未盡事宜，學務處得視實際情況需要召開社團審議小組會議修訂調整</w:t>
      </w:r>
    </w:p>
    <w:p w:rsidR="005F1A97" w:rsidRDefault="00B309F2" w:rsidP="00B309F2">
      <w:r>
        <w:rPr>
          <w:rFonts w:ascii="CIDFont+F1" w:eastAsia="CIDFont+F1" w:cs="CIDFont+F1" w:hint="eastAsia"/>
          <w:kern w:val="0"/>
          <w:sz w:val="21"/>
          <w:szCs w:val="21"/>
        </w:rPr>
        <w:t>之。本計畫經學務會議討論後，經校務會議通過後實施，修正時亦同。</w:t>
      </w:r>
      <w:r>
        <w:rPr>
          <w:rFonts w:ascii="CIDFont+F1" w:eastAsia="CIDFont+F1" w:cs="CIDFont+F1"/>
          <w:kern w:val="0"/>
          <w:sz w:val="21"/>
          <w:szCs w:val="21"/>
        </w:rPr>
        <w:t>__</w:t>
      </w:r>
    </w:p>
    <w:sectPr w:rsidR="005F1A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F9C" w:rsidRDefault="00172F9C" w:rsidP="00421614">
      <w:r>
        <w:separator/>
      </w:r>
    </w:p>
  </w:endnote>
  <w:endnote w:type="continuationSeparator" w:id="0">
    <w:p w:rsidR="00172F9C" w:rsidRDefault="00172F9C" w:rsidP="0042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1">
    <w:altName w:val="Microsoft JhengHei U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F9C" w:rsidRDefault="00172F9C" w:rsidP="00421614">
      <w:r>
        <w:separator/>
      </w:r>
    </w:p>
  </w:footnote>
  <w:footnote w:type="continuationSeparator" w:id="0">
    <w:p w:rsidR="00172F9C" w:rsidRDefault="00172F9C" w:rsidP="00421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F2"/>
    <w:rsid w:val="00172F9C"/>
    <w:rsid w:val="00421614"/>
    <w:rsid w:val="005F1A97"/>
    <w:rsid w:val="00B3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D5DB0"/>
  <w15:chartTrackingRefBased/>
  <w15:docId w15:val="{42E737CA-7ACD-4797-BC36-8BE5260D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16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1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16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renyi</dc:creator>
  <cp:keywords/>
  <dc:description/>
  <cp:lastModifiedBy>renyi</cp:lastModifiedBy>
  <cp:revision>2</cp:revision>
  <dcterms:created xsi:type="dcterms:W3CDTF">2024-04-17T01:47:00Z</dcterms:created>
  <dcterms:modified xsi:type="dcterms:W3CDTF">2024-05-14T01:53:00Z</dcterms:modified>
</cp:coreProperties>
</file>